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554EA" w14:textId="45ABFCEA" w:rsidR="0060203C" w:rsidRPr="0060203C" w:rsidRDefault="0060203C" w:rsidP="0060203C">
      <w:pPr>
        <w:pStyle w:val="Listaszerbekezds"/>
        <w:numPr>
          <w:ilvl w:val="0"/>
          <w:numId w:val="4"/>
        </w:num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203730309"/>
      <w:bookmarkStart w:id="1" w:name="_GoBack"/>
      <w:bookmarkEnd w:id="1"/>
      <w:r w:rsidRPr="0060203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melléklet</w:t>
      </w:r>
    </w:p>
    <w:bookmarkEnd w:id="0"/>
    <w:p w14:paraId="2B575945" w14:textId="77777777" w:rsidR="0060203C" w:rsidRPr="0060203C" w:rsidRDefault="0060203C" w:rsidP="006020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03C">
        <w:rPr>
          <w:rFonts w:ascii="Times New Roman" w:hAnsi="Times New Roman" w:cs="Times New Roman"/>
          <w:b/>
          <w:sz w:val="24"/>
          <w:szCs w:val="24"/>
        </w:rPr>
        <w:t>KIVONAT</w:t>
      </w:r>
    </w:p>
    <w:p w14:paraId="510871C0" w14:textId="77777777" w:rsidR="0060203C" w:rsidRPr="0060203C" w:rsidRDefault="0060203C" w:rsidP="0060203C">
      <w:pPr>
        <w:jc w:val="center"/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 xml:space="preserve">… </w:t>
      </w:r>
      <w:r w:rsidRPr="0060203C">
        <w:rPr>
          <w:rFonts w:ascii="Times New Roman" w:hAnsi="Times New Roman" w:cs="Times New Roman"/>
          <w:i/>
          <w:sz w:val="24"/>
          <w:szCs w:val="24"/>
        </w:rPr>
        <w:t>(Község / Város)</w:t>
      </w:r>
      <w:r w:rsidRPr="0060203C">
        <w:rPr>
          <w:rFonts w:ascii="Times New Roman" w:hAnsi="Times New Roman" w:cs="Times New Roman"/>
          <w:sz w:val="24"/>
          <w:szCs w:val="24"/>
        </w:rPr>
        <w:t xml:space="preserve"> Önkormányzatának … … …-i ülésének jegyzőkönyvéből</w:t>
      </w:r>
    </w:p>
    <w:p w14:paraId="4C00A9BE" w14:textId="77777777" w:rsidR="0060203C" w:rsidRPr="0060203C" w:rsidRDefault="0060203C" w:rsidP="006020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03C">
        <w:rPr>
          <w:rFonts w:ascii="Times New Roman" w:hAnsi="Times New Roman" w:cs="Times New Roman"/>
          <w:b/>
          <w:sz w:val="24"/>
          <w:szCs w:val="24"/>
        </w:rPr>
        <w:t xml:space="preserve">…/… . (… . … .) </w:t>
      </w:r>
      <w:r w:rsidRPr="0060203C">
        <w:rPr>
          <w:rFonts w:ascii="Times New Roman" w:hAnsi="Times New Roman" w:cs="Times New Roman"/>
          <w:b/>
          <w:i/>
          <w:sz w:val="24"/>
          <w:szCs w:val="24"/>
        </w:rPr>
        <w:t xml:space="preserve">Kt. </w:t>
      </w:r>
      <w:r w:rsidRPr="0060203C">
        <w:rPr>
          <w:rFonts w:ascii="Times New Roman" w:hAnsi="Times New Roman" w:cs="Times New Roman"/>
          <w:b/>
          <w:sz w:val="24"/>
          <w:szCs w:val="24"/>
        </w:rPr>
        <w:t>számú határozat</w:t>
      </w:r>
    </w:p>
    <w:p w14:paraId="507CB371" w14:textId="77777777" w:rsidR="0060203C" w:rsidRPr="0060203C" w:rsidRDefault="0060203C" w:rsidP="0060203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 xml:space="preserve">… </w:t>
      </w:r>
      <w:r w:rsidRPr="0060203C">
        <w:rPr>
          <w:rFonts w:ascii="Times New Roman" w:hAnsi="Times New Roman" w:cs="Times New Roman"/>
          <w:i/>
          <w:sz w:val="24"/>
          <w:szCs w:val="24"/>
        </w:rPr>
        <w:t>(Község / Város /)</w:t>
      </w:r>
      <w:r w:rsidRPr="0060203C">
        <w:rPr>
          <w:rFonts w:ascii="Times New Roman" w:hAnsi="Times New Roman" w:cs="Times New Roman"/>
          <w:sz w:val="24"/>
          <w:szCs w:val="24"/>
        </w:rPr>
        <w:t xml:space="preserve"> Önkormányzatának </w:t>
      </w:r>
      <w:r w:rsidRPr="0060203C">
        <w:rPr>
          <w:rFonts w:ascii="Times New Roman" w:hAnsi="Times New Roman" w:cs="Times New Roman"/>
          <w:i/>
          <w:sz w:val="24"/>
          <w:szCs w:val="24"/>
        </w:rPr>
        <w:t xml:space="preserve">Képviselő-testülete </w:t>
      </w:r>
      <w:r w:rsidRPr="0060203C">
        <w:rPr>
          <w:rFonts w:ascii="Times New Roman" w:hAnsi="Times New Roman" w:cs="Times New Roman"/>
          <w:iCs/>
          <w:sz w:val="24"/>
          <w:szCs w:val="24"/>
        </w:rPr>
        <w:t xml:space="preserve">kezdeményezi </w:t>
      </w:r>
      <w:r w:rsidRPr="0060203C">
        <w:rPr>
          <w:rFonts w:ascii="Times New Roman" w:hAnsi="Times New Roman" w:cs="Times New Roman"/>
          <w:sz w:val="24"/>
          <w:szCs w:val="24"/>
        </w:rPr>
        <w:t xml:space="preserve">a Magyar Posta Zrt. részére nem szükséges az Önkormányzat részére az MNV/01/19231/2025 </w:t>
      </w:r>
      <w:proofErr w:type="spellStart"/>
      <w:r w:rsidRPr="0060203C">
        <w:rPr>
          <w:rFonts w:ascii="Times New Roman" w:hAnsi="Times New Roman" w:cs="Times New Roman"/>
          <w:sz w:val="24"/>
          <w:szCs w:val="24"/>
        </w:rPr>
        <w:t>ikt</w:t>
      </w:r>
      <w:proofErr w:type="spellEnd"/>
      <w:r w:rsidRPr="0060203C">
        <w:rPr>
          <w:rFonts w:ascii="Times New Roman" w:hAnsi="Times New Roman" w:cs="Times New Roman"/>
          <w:sz w:val="24"/>
          <w:szCs w:val="24"/>
        </w:rPr>
        <w:t>. számú előzetes igényfelmérő levéllel ingyenes tulajdonba adásra felajánlott:</w:t>
      </w:r>
    </w:p>
    <w:p w14:paraId="5AFCD296" w14:textId="77777777" w:rsidR="0060203C" w:rsidRPr="0060203C" w:rsidRDefault="0060203C" w:rsidP="0060203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027AAD8" w14:textId="77777777" w:rsidR="0060203C" w:rsidRPr="0060203C" w:rsidRDefault="0060203C" w:rsidP="0060203C">
      <w:pPr>
        <w:pStyle w:val="Listaszerbekezds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203C">
        <w:rPr>
          <w:rFonts w:ascii="Times New Roman" w:hAnsi="Times New Roman" w:cs="Times New Roman"/>
          <w:i/>
          <w:iCs/>
          <w:sz w:val="24"/>
          <w:szCs w:val="24"/>
        </w:rPr>
        <w:t xml:space="preserve">… (település) … (fekvés) … (helyrajzi szám) … (tulajdoni hányad) … (megnevezés) </w:t>
      </w:r>
    </w:p>
    <w:p w14:paraId="7CD1FEF3" w14:textId="77777777" w:rsidR="0060203C" w:rsidRPr="0060203C" w:rsidRDefault="0060203C" w:rsidP="0060203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F2EB25B" w14:textId="77777777" w:rsidR="0060203C" w:rsidRPr="0060203C" w:rsidRDefault="0060203C" w:rsidP="0060203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>ingatlan(ok) tulajdonba vételét.</w:t>
      </w:r>
    </w:p>
    <w:p w14:paraId="5D7D0D1F" w14:textId="77777777" w:rsidR="0060203C" w:rsidRPr="0060203C" w:rsidRDefault="0060203C" w:rsidP="0060203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16D43B8" w14:textId="77777777" w:rsidR="0060203C" w:rsidRPr="0060203C" w:rsidRDefault="0060203C" w:rsidP="0060203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 xml:space="preserve">… </w:t>
      </w:r>
      <w:r w:rsidRPr="0060203C">
        <w:rPr>
          <w:rFonts w:ascii="Times New Roman" w:hAnsi="Times New Roman" w:cs="Times New Roman"/>
          <w:i/>
          <w:sz w:val="24"/>
          <w:szCs w:val="24"/>
        </w:rPr>
        <w:t>(Község / Város</w:t>
      </w:r>
      <w:r w:rsidRPr="0060203C">
        <w:rPr>
          <w:rFonts w:ascii="Times New Roman" w:hAnsi="Times New Roman" w:cs="Times New Roman"/>
          <w:sz w:val="24"/>
          <w:szCs w:val="24"/>
        </w:rPr>
        <w:t>) Önkormányzata vállalja a tulajdonba adás érdekében felmerülő költségek – ideértve a művelési ág szükséges megváltoztatásának költségét – megtérítését.</w:t>
      </w:r>
    </w:p>
    <w:p w14:paraId="77CB9B12" w14:textId="77777777" w:rsidR="0060203C" w:rsidRPr="0060203C" w:rsidRDefault="0060203C" w:rsidP="0060203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8770687" w14:textId="792BDFF1" w:rsidR="009C4A06" w:rsidRDefault="0060203C" w:rsidP="009C4A06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 xml:space="preserve">Az Önkormányzat az igényelt ingatlan (ok) </w:t>
      </w:r>
      <w:r w:rsidRPr="0060203C">
        <w:rPr>
          <w:rFonts w:ascii="Times New Roman" w:hAnsi="Times New Roman" w:cs="Times New Roman"/>
          <w:i/>
          <w:sz w:val="24"/>
          <w:szCs w:val="24"/>
        </w:rPr>
        <w:t xml:space="preserve">(örökségvédelmi / természetvédelmi / helyi / </w:t>
      </w:r>
      <w:proofErr w:type="spellStart"/>
      <w:r w:rsidRPr="0060203C">
        <w:rPr>
          <w:rFonts w:ascii="Times New Roman" w:hAnsi="Times New Roman" w:cs="Times New Roman"/>
          <w:i/>
          <w:sz w:val="24"/>
          <w:szCs w:val="24"/>
        </w:rPr>
        <w:t>Natura</w:t>
      </w:r>
      <w:proofErr w:type="spellEnd"/>
      <w:r w:rsidRPr="0060203C">
        <w:rPr>
          <w:rFonts w:ascii="Times New Roman" w:hAnsi="Times New Roman" w:cs="Times New Roman"/>
          <w:i/>
          <w:sz w:val="24"/>
          <w:szCs w:val="24"/>
        </w:rPr>
        <w:t xml:space="preserve"> 2000)</w:t>
      </w:r>
      <w:r w:rsidRPr="0060203C">
        <w:rPr>
          <w:rFonts w:ascii="Times New Roman" w:hAnsi="Times New Roman" w:cs="Times New Roman"/>
          <w:sz w:val="24"/>
          <w:szCs w:val="24"/>
        </w:rPr>
        <w:t xml:space="preserve"> védettség alatt áll, és az ingatlan(ok) önkormányzati tulajdonba kerülése esetén vállalja az ehhez kapcsolódó kötelezettségek megtartását és teljesítését.</w:t>
      </w:r>
    </w:p>
    <w:p w14:paraId="3E6DCFE5" w14:textId="77777777" w:rsidR="009C4A06" w:rsidRPr="009C4A06" w:rsidRDefault="009C4A06" w:rsidP="009C4A06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2B3F8213" w14:textId="77777777" w:rsidR="009C4A06" w:rsidRPr="009C4A06" w:rsidRDefault="009C4A06" w:rsidP="009C4A0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24FABB" w14:textId="77777777" w:rsidR="0060203C" w:rsidRPr="0060203C" w:rsidRDefault="0060203C" w:rsidP="0060203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>A Képviselő-testület felhatalmazza a polgármestert, hogy az ingatlan(ok) ingyenes önkormányzati tulajdonba adásával kapcsolatos eljárás során az MNV Zrt. felé teljes jogkörben eljárjon, és valamennyi nyilatkozatot megtegyen.</w:t>
      </w:r>
    </w:p>
    <w:p w14:paraId="75B3809E" w14:textId="77777777" w:rsidR="0060203C" w:rsidRPr="0060203C" w:rsidRDefault="0060203C" w:rsidP="0060203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25A1F72" w14:textId="77777777" w:rsidR="0060203C" w:rsidRPr="0060203C" w:rsidRDefault="0060203C" w:rsidP="0060203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674F735" w14:textId="77777777" w:rsidR="0060203C" w:rsidRPr="0060203C" w:rsidRDefault="0060203C" w:rsidP="0060203C">
      <w:pPr>
        <w:jc w:val="both"/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>Erről értesülnek:</w:t>
      </w:r>
    </w:p>
    <w:p w14:paraId="603C9F32" w14:textId="77777777" w:rsidR="0060203C" w:rsidRPr="0060203C" w:rsidRDefault="0060203C" w:rsidP="0060203C">
      <w:pPr>
        <w:jc w:val="center"/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>K.m.f.</w:t>
      </w:r>
    </w:p>
    <w:p w14:paraId="10B42413" w14:textId="77777777" w:rsidR="0060203C" w:rsidRPr="0060203C" w:rsidRDefault="0060203C" w:rsidP="0060203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D89762" w14:textId="77777777" w:rsidR="0060203C" w:rsidRPr="0060203C" w:rsidRDefault="0060203C" w:rsidP="0060203C">
      <w:pPr>
        <w:tabs>
          <w:tab w:val="center" w:pos="1701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ab/>
        <w:t>polgármester</w:t>
      </w:r>
      <w:r w:rsidRPr="0060203C">
        <w:rPr>
          <w:rFonts w:ascii="Times New Roman" w:hAnsi="Times New Roman" w:cs="Times New Roman"/>
          <w:sz w:val="24"/>
          <w:szCs w:val="24"/>
        </w:rPr>
        <w:tab/>
        <w:t>jegyző</w:t>
      </w:r>
    </w:p>
    <w:p w14:paraId="35348A6E" w14:textId="77777777" w:rsidR="0060203C" w:rsidRPr="0060203C" w:rsidRDefault="0060203C" w:rsidP="0060203C">
      <w:pPr>
        <w:tabs>
          <w:tab w:val="center" w:pos="1701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sz w:val="24"/>
          <w:szCs w:val="24"/>
        </w:rPr>
        <w:t>A kivonat hiteles:</w:t>
      </w:r>
    </w:p>
    <w:p w14:paraId="3BAF7328" w14:textId="77777777" w:rsidR="0060203C" w:rsidRPr="0060203C" w:rsidRDefault="0060203C" w:rsidP="0060203C">
      <w:pPr>
        <w:tabs>
          <w:tab w:val="center" w:pos="1701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14:paraId="54E18D29" w14:textId="77777777" w:rsidR="0060203C" w:rsidRPr="0060203C" w:rsidRDefault="0060203C" w:rsidP="0060203C">
      <w:pPr>
        <w:tabs>
          <w:tab w:val="center" w:pos="1701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60203C">
        <w:rPr>
          <w:rFonts w:ascii="Times New Roman" w:hAnsi="Times New Roman" w:cs="Times New Roman"/>
          <w:i/>
          <w:sz w:val="24"/>
          <w:szCs w:val="24"/>
        </w:rPr>
        <w:t>(dátum)</w:t>
      </w:r>
    </w:p>
    <w:p w14:paraId="692193AB" w14:textId="77777777" w:rsidR="00551D45" w:rsidRPr="0060203C" w:rsidRDefault="00551D45">
      <w:pPr>
        <w:rPr>
          <w:rFonts w:ascii="Times New Roman" w:hAnsi="Times New Roman" w:cs="Times New Roman"/>
          <w:sz w:val="24"/>
          <w:szCs w:val="24"/>
        </w:rPr>
      </w:pPr>
    </w:p>
    <w:sectPr w:rsidR="00551D45" w:rsidRPr="00602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5CFF2D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864096"/>
    <w:multiLevelType w:val="hybridMultilevel"/>
    <w:tmpl w:val="6F3823B4"/>
    <w:lvl w:ilvl="0" w:tplc="C4FEF930"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561FFB"/>
    <w:multiLevelType w:val="hybridMultilevel"/>
    <w:tmpl w:val="4120E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128E0"/>
    <w:multiLevelType w:val="hybridMultilevel"/>
    <w:tmpl w:val="D52A26D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1B3"/>
    <w:rsid w:val="00000552"/>
    <w:rsid w:val="00227557"/>
    <w:rsid w:val="0023008B"/>
    <w:rsid w:val="0023086E"/>
    <w:rsid w:val="002A31B3"/>
    <w:rsid w:val="003E5ABA"/>
    <w:rsid w:val="003F5955"/>
    <w:rsid w:val="00551D45"/>
    <w:rsid w:val="0060203C"/>
    <w:rsid w:val="009C4A06"/>
    <w:rsid w:val="00AB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A634"/>
  <w15:chartTrackingRefBased/>
  <w15:docId w15:val="{262AED4C-154C-4AE9-B2B5-AFD4200D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0203C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A31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A31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A31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A31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A31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A31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A31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A31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A31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A31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A31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A31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A31B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A31B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A31B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A31B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A31B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A31B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A31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A31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A31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A31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A31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A31B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A31B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A31B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A31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A31B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A31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Spányik Eszter Ágnes</dc:creator>
  <cp:keywords/>
  <dc:description/>
  <cp:lastModifiedBy>Veilandics Eszter</cp:lastModifiedBy>
  <cp:revision>2</cp:revision>
  <dcterms:created xsi:type="dcterms:W3CDTF">2025-08-14T12:59:00Z</dcterms:created>
  <dcterms:modified xsi:type="dcterms:W3CDTF">2025-08-14T12:59:00Z</dcterms:modified>
</cp:coreProperties>
</file>