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B3BB2" w14:textId="2BC28B82" w:rsidR="004E660C" w:rsidRDefault="004E660C" w:rsidP="004E660C">
      <w:pPr>
        <w:suppressAutoHyphens/>
      </w:pPr>
      <w:bookmarkStart w:id="0" w:name="_GoBack"/>
      <w:bookmarkEnd w:id="0"/>
      <w:r>
        <w:t>Iktatószám: MT/</w:t>
      </w:r>
      <w:r w:rsidR="006F064E">
        <w:t xml:space="preserve">1-     </w:t>
      </w:r>
      <w:r>
        <w:t>/202</w:t>
      </w:r>
      <w:r w:rsidR="00996130">
        <w:t>5</w:t>
      </w:r>
      <w:r>
        <w:tab/>
      </w:r>
      <w:r>
        <w:tab/>
      </w:r>
      <w:bookmarkStart w:id="1" w:name="_Hlk141775539"/>
    </w:p>
    <w:bookmarkEnd w:id="1"/>
    <w:p w14:paraId="6EDDD941" w14:textId="77777777" w:rsidR="004E660C" w:rsidRDefault="004E660C" w:rsidP="004E660C">
      <w:pPr>
        <w:pStyle w:val="lfej"/>
      </w:pPr>
      <w:r>
        <w:t>Ügyintéző: Czinderné dr. Hegedüs Éva</w:t>
      </w:r>
    </w:p>
    <w:p w14:paraId="4FE4784A" w14:textId="77777777" w:rsidR="004E660C" w:rsidRDefault="004E660C" w:rsidP="004E660C">
      <w:pPr>
        <w:pStyle w:val="lfej"/>
      </w:pPr>
      <w:r>
        <w:t>Telefonszám: 96/577-111</w:t>
      </w:r>
    </w:p>
    <w:p w14:paraId="6A3B1125" w14:textId="62607B68" w:rsidR="004E660C" w:rsidRDefault="004E660C" w:rsidP="004E660C">
      <w:pPr>
        <w:suppressAutoHyphens/>
        <w:rPr>
          <w:rFonts w:eastAsia="Arial Unicode MS"/>
          <w:b/>
          <w:kern w:val="2"/>
          <w:sz w:val="24"/>
          <w:szCs w:val="24"/>
          <w:lang w:eastAsia="ar-SA"/>
        </w:rPr>
      </w:pPr>
    </w:p>
    <w:p w14:paraId="4DE35E03" w14:textId="18BC9663" w:rsidR="00D04C48" w:rsidRPr="00933CCD" w:rsidRDefault="00D04C48" w:rsidP="00F25D1E">
      <w:pPr>
        <w:suppressAutoHyphens/>
        <w:ind w:left="2124" w:firstLine="708"/>
        <w:rPr>
          <w:rFonts w:eastAsia="Arial Unicode MS"/>
          <w:b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kern w:val="1"/>
          <w:sz w:val="24"/>
          <w:szCs w:val="24"/>
          <w:lang w:eastAsia="ar-SA"/>
        </w:rPr>
        <w:t>Mosonmagyaróvár Térségi Társulás</w:t>
      </w:r>
    </w:p>
    <w:p w14:paraId="269A7361" w14:textId="77777777" w:rsidR="00D04C48" w:rsidRPr="00933CCD" w:rsidRDefault="00D04C48" w:rsidP="00D04C48">
      <w:pPr>
        <w:suppressAutoHyphens/>
        <w:jc w:val="center"/>
        <w:rPr>
          <w:rFonts w:eastAsia="Arial Unicode MS"/>
          <w:b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kern w:val="1"/>
          <w:sz w:val="24"/>
          <w:szCs w:val="24"/>
          <w:lang w:eastAsia="ar-SA"/>
        </w:rPr>
        <w:t>Társulási Megállapodása</w:t>
      </w:r>
    </w:p>
    <w:p w14:paraId="0E49255C" w14:textId="77777777" w:rsidR="00122531" w:rsidRPr="00933CCD" w:rsidRDefault="00122531" w:rsidP="00D04C48">
      <w:pPr>
        <w:suppressAutoHyphens/>
        <w:jc w:val="center"/>
        <w:rPr>
          <w:rFonts w:eastAsia="Arial Unicode MS"/>
          <w:b/>
          <w:kern w:val="1"/>
          <w:sz w:val="24"/>
          <w:szCs w:val="24"/>
          <w:lang w:eastAsia="ar-SA"/>
        </w:rPr>
      </w:pPr>
    </w:p>
    <w:p w14:paraId="272AFB16" w14:textId="77777777" w:rsidR="00D04C48" w:rsidRPr="00933CCD" w:rsidRDefault="00D04C48" w:rsidP="00D04C48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társult tagok Magyarország Alaptörvénye 32. cikk (1) K. pontja és Magyarország helyi önkormányzatairól szóló 2011. évi CLXXXIX törvény (Mötv.) 87. §-ban kapott felhatalmazás alapján, az Mötv 146. § (1) bekezdésében foglaltak szerint a 2004. július 1-től működő önkormányzati társulás (alapításkori neve: Mosonmagyaróvári Többcélú Kistérségi Társulás) társulási megállapodását az alábbiak szerint fogadják el:</w:t>
      </w:r>
    </w:p>
    <w:p w14:paraId="36EF4B77" w14:textId="77777777" w:rsidR="00D04C48" w:rsidRPr="00933CCD" w:rsidRDefault="00D04C48" w:rsidP="00D04C48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152EF138" w14:textId="77777777" w:rsidR="00D04C48" w:rsidRPr="00933CCD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neve és székhelye: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b/>
          <w:kern w:val="1"/>
          <w:sz w:val="24"/>
          <w:szCs w:val="24"/>
          <w:lang w:eastAsia="ar-SA"/>
        </w:rPr>
        <w:t>Mosonmagyaróvár Térségi Társulás</w:t>
      </w:r>
    </w:p>
    <w:p w14:paraId="44E8B4C7" w14:textId="77777777" w:rsidR="00D04C48" w:rsidRPr="00933CCD" w:rsidRDefault="00D04C48" w:rsidP="00D04C48">
      <w:pPr>
        <w:widowControl w:val="0"/>
        <w:suppressAutoHyphens/>
        <w:ind w:left="354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9200 Mosonmagyaróvár Fő u. 11.</w:t>
      </w:r>
    </w:p>
    <w:p w14:paraId="2E6C226A" w14:textId="77777777" w:rsidR="00D04C48" w:rsidRPr="00933CCD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Rövidített neve: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b/>
          <w:kern w:val="1"/>
          <w:sz w:val="24"/>
          <w:szCs w:val="24"/>
          <w:lang w:eastAsia="ar-SA"/>
        </w:rPr>
        <w:t>Mosonmagyaróvár Térségi Társulás</w:t>
      </w:r>
    </w:p>
    <w:p w14:paraId="05711A79" w14:textId="77777777" w:rsidR="0000323A" w:rsidRPr="00933CCD" w:rsidRDefault="0000323A" w:rsidP="0000323A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5F113EE4" w14:textId="77777777" w:rsidR="00D04C48" w:rsidRPr="00933CCD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megállapodás időtartama: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Működés kezdete: 2004. július 01.</w:t>
      </w:r>
    </w:p>
    <w:p w14:paraId="33A68DBE" w14:textId="77777777" w:rsidR="00D04C48" w:rsidRPr="00933CCD" w:rsidRDefault="00D04C48" w:rsidP="00D04C48">
      <w:pPr>
        <w:widowControl w:val="0"/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időtartam: határozatlan</w:t>
      </w:r>
    </w:p>
    <w:p w14:paraId="17986E7E" w14:textId="77777777" w:rsidR="0000323A" w:rsidRPr="00933CCD" w:rsidRDefault="0000323A" w:rsidP="00D04C48">
      <w:pPr>
        <w:widowControl w:val="0"/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4DD3A1A7" w14:textId="77777777" w:rsidR="00D04C48" w:rsidRPr="00933CCD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jogállása: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jogi személy</w:t>
      </w:r>
    </w:p>
    <w:p w14:paraId="4AED6141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Adószáma: 15579474-2-08</w:t>
      </w:r>
    </w:p>
    <w:p w14:paraId="0FB8CF6F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Bankszámlaszáma: 11737076-15579474</w:t>
      </w:r>
    </w:p>
    <w:p w14:paraId="3FFAA07A" w14:textId="77777777" w:rsidR="0000323A" w:rsidRPr="00933CCD" w:rsidRDefault="0000323A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0CEB4948" w14:textId="77777777" w:rsidR="00D04C48" w:rsidRPr="00933CCD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tagjainak neve és székhelye:</w:t>
      </w:r>
    </w:p>
    <w:p w14:paraId="39670448" w14:textId="77777777" w:rsidR="00D04C48" w:rsidRPr="00933CCD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Település neve: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Címe:</w:t>
      </w:r>
    </w:p>
    <w:p w14:paraId="401C0FAE" w14:textId="077CBFE7" w:rsidR="00D04C48" w:rsidRPr="00933CCD" w:rsidRDefault="00D04C48" w:rsidP="00C35F44">
      <w:pPr>
        <w:widowControl w:val="0"/>
        <w:tabs>
          <w:tab w:val="left" w:pos="5103"/>
        </w:tabs>
        <w:suppressAutoHyphens/>
        <w:ind w:left="502" w:right="-426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Ásványráró Község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9177 Ásványráró, Rákóczi</w:t>
      </w:r>
      <w:r w:rsidR="00A1448E">
        <w:rPr>
          <w:rFonts w:eastAsia="Arial Unicode MS"/>
          <w:kern w:val="1"/>
          <w:sz w:val="24"/>
          <w:szCs w:val="24"/>
          <w:lang w:eastAsia="ar-SA"/>
        </w:rPr>
        <w:t xml:space="preserve"> Ferenc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u</w:t>
      </w:r>
      <w:r w:rsidR="00E75547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14.</w:t>
      </w:r>
    </w:p>
    <w:p w14:paraId="0F9251AB" w14:textId="31A7D467" w:rsidR="00D04C48" w:rsidRPr="00933CCD" w:rsidRDefault="00D04C48" w:rsidP="00C35F44">
      <w:pPr>
        <w:widowControl w:val="0"/>
        <w:tabs>
          <w:tab w:val="left" w:pos="5103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       Bezenye Község</w:t>
      </w:r>
      <w:r w:rsidR="002C3898" w:rsidRPr="00933CCD">
        <w:rPr>
          <w:rFonts w:eastAsia="Arial Unicode MS"/>
          <w:kern w:val="1"/>
          <w:sz w:val="24"/>
          <w:szCs w:val="24"/>
          <w:lang w:eastAsia="ar-SA"/>
        </w:rPr>
        <w:t>i</w:t>
      </w:r>
      <w:r w:rsidR="001A68B7" w:rsidRPr="00933CCD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9223 Bezenye, Szabadság u</w:t>
      </w:r>
      <w:r w:rsidR="00E75547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50.</w:t>
      </w:r>
    </w:p>
    <w:p w14:paraId="7B53BD39" w14:textId="7424F6D3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Darnózseli Község</w:t>
      </w:r>
      <w:r w:rsidR="000364A8" w:rsidRPr="00933CCD">
        <w:rPr>
          <w:rFonts w:eastAsia="Arial Unicode MS"/>
          <w:kern w:val="1"/>
          <w:sz w:val="24"/>
          <w:szCs w:val="24"/>
          <w:lang w:eastAsia="ar-SA"/>
        </w:rPr>
        <w:t>i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9232 Darnózseli, Ady E</w:t>
      </w:r>
      <w:r w:rsidR="00E75547">
        <w:rPr>
          <w:rFonts w:eastAsia="Arial Unicode MS"/>
          <w:kern w:val="1"/>
          <w:sz w:val="24"/>
          <w:szCs w:val="24"/>
          <w:lang w:eastAsia="ar-SA"/>
        </w:rPr>
        <w:t>ndre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u</w:t>
      </w:r>
      <w:r w:rsidR="00E75547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8.</w:t>
      </w:r>
    </w:p>
    <w:p w14:paraId="568F2513" w14:textId="70BFA9B7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Dunakiliti Község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9225 Dunakiliti, Kossuth Lajos u</w:t>
      </w:r>
      <w:r w:rsidR="00A1448E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86.</w:t>
      </w:r>
    </w:p>
    <w:p w14:paraId="4C8E1CFF" w14:textId="0424777F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Dunaremete Község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9235 Dunaremete, Szabadság u</w:t>
      </w:r>
      <w:r w:rsidR="00A1448E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2.</w:t>
      </w:r>
    </w:p>
    <w:p w14:paraId="02FB4D57" w14:textId="4C51CF73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Dunasziget Község</w:t>
      </w:r>
      <w:r w:rsidR="002F62E1" w:rsidRPr="00933CCD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 w:rsidR="00972D89" w:rsidRPr="00933CCD">
        <w:rPr>
          <w:rFonts w:eastAsia="Arial Unicode MS"/>
          <w:kern w:val="1"/>
          <w:sz w:val="24"/>
          <w:szCs w:val="24"/>
          <w:lang w:eastAsia="ar-SA"/>
        </w:rPr>
        <w:t>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9226 Dunasziget, Sérfenyő u</w:t>
      </w:r>
      <w:r w:rsidR="00A1448E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57.</w:t>
      </w:r>
    </w:p>
    <w:p w14:paraId="7DD2A8E4" w14:textId="77777777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Feketeerdő Község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9211 Feketeerdő, Árpád tér 1.</w:t>
      </w:r>
    </w:p>
    <w:p w14:paraId="15A62C11" w14:textId="0C2F2666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Halászi Község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9228 Halászi, Kossuth Lajos u</w:t>
      </w:r>
      <w:r w:rsidR="00A1448E">
        <w:rPr>
          <w:rFonts w:eastAsia="Arial Unicode MS"/>
          <w:kern w:val="1"/>
          <w:sz w:val="24"/>
          <w:szCs w:val="24"/>
          <w:lang w:eastAsia="ar-SA"/>
        </w:rPr>
        <w:t xml:space="preserve">tca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38.</w:t>
      </w:r>
    </w:p>
    <w:p w14:paraId="22F54EAF" w14:textId="5759FEDB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Hédervár Község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9178 Hédervár, Fő u</w:t>
      </w:r>
      <w:r w:rsidR="00A1448E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42.</w:t>
      </w:r>
    </w:p>
    <w:p w14:paraId="37D8667E" w14:textId="06496508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Hegyeshalom Nagyközség</w:t>
      </w:r>
      <w:r w:rsidR="00264D32" w:rsidRPr="00933CCD">
        <w:rPr>
          <w:rFonts w:eastAsia="Arial Unicode MS"/>
          <w:kern w:val="1"/>
          <w:sz w:val="24"/>
          <w:szCs w:val="24"/>
          <w:lang w:eastAsia="ar-SA"/>
        </w:rPr>
        <w:t>i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Önko</w:t>
      </w:r>
      <w:r w:rsidR="002F62E1" w:rsidRPr="00933CCD">
        <w:rPr>
          <w:rFonts w:eastAsia="Arial Unicode MS"/>
          <w:kern w:val="1"/>
          <w:sz w:val="24"/>
          <w:szCs w:val="24"/>
          <w:lang w:eastAsia="ar-SA"/>
        </w:rPr>
        <w:t>rmányzat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9222 Hegyeshalom, Fő u</w:t>
      </w:r>
      <w:r w:rsidR="00A1448E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134.</w:t>
      </w:r>
    </w:p>
    <w:p w14:paraId="03E0BE3A" w14:textId="5DABA2F2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Jánossomorja Város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9241 Jánossomorja, Szabadság u</w:t>
      </w:r>
      <w:r w:rsidR="00A1448E">
        <w:rPr>
          <w:rFonts w:eastAsia="Arial Unicode MS"/>
          <w:kern w:val="1"/>
          <w:sz w:val="24"/>
          <w:szCs w:val="24"/>
          <w:lang w:eastAsia="ar-SA"/>
        </w:rPr>
        <w:t xml:space="preserve">tca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39.</w:t>
      </w:r>
    </w:p>
    <w:p w14:paraId="5FEE715D" w14:textId="4A35C00B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Károlyháza Község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 xml:space="preserve">9182 Károlyháza, Úttörő </w:t>
      </w:r>
      <w:r w:rsidR="00A1448E">
        <w:rPr>
          <w:rFonts w:eastAsia="Arial Unicode MS"/>
          <w:kern w:val="1"/>
          <w:sz w:val="24"/>
          <w:szCs w:val="24"/>
          <w:lang w:eastAsia="ar-SA"/>
        </w:rPr>
        <w:t>utca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3. </w:t>
      </w:r>
    </w:p>
    <w:p w14:paraId="597FE2C3" w14:textId="2750C8BC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Kimle Község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 xml:space="preserve">9181 Kimle, </w:t>
      </w:r>
      <w:r w:rsidR="000364A8" w:rsidRPr="00933CCD">
        <w:rPr>
          <w:rFonts w:eastAsia="Arial Unicode MS"/>
          <w:kern w:val="1"/>
          <w:sz w:val="24"/>
          <w:szCs w:val="24"/>
          <w:lang w:eastAsia="ar-SA"/>
        </w:rPr>
        <w:t>Vízpart u</w:t>
      </w:r>
      <w:r w:rsidR="00A1448E">
        <w:rPr>
          <w:rFonts w:eastAsia="Arial Unicode MS"/>
          <w:kern w:val="1"/>
          <w:sz w:val="24"/>
          <w:szCs w:val="24"/>
          <w:lang w:eastAsia="ar-SA"/>
        </w:rPr>
        <w:t>tca</w:t>
      </w:r>
      <w:r w:rsidR="000364A8" w:rsidRPr="00933CCD">
        <w:rPr>
          <w:rFonts w:eastAsia="Arial Unicode MS"/>
          <w:kern w:val="1"/>
          <w:sz w:val="24"/>
          <w:szCs w:val="24"/>
          <w:lang w:eastAsia="ar-SA"/>
        </w:rPr>
        <w:t xml:space="preserve"> 2.</w:t>
      </w:r>
    </w:p>
    <w:p w14:paraId="1A2B34D9" w14:textId="69EE55CD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Kisbodak Község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9234 Kisbodak, Felszabadulás u</w:t>
      </w:r>
      <w:r w:rsidR="00A1448E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1.</w:t>
      </w:r>
    </w:p>
    <w:p w14:paraId="069732CA" w14:textId="3A6319FE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Lébény </w:t>
      </w:r>
      <w:r w:rsidR="00264D32" w:rsidRPr="00933CCD">
        <w:rPr>
          <w:rFonts w:eastAsia="Arial Unicode MS"/>
          <w:kern w:val="1"/>
          <w:sz w:val="24"/>
          <w:szCs w:val="24"/>
          <w:lang w:eastAsia="ar-SA"/>
        </w:rPr>
        <w:t>Város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 xml:space="preserve">9155 Lébény, Fő </w:t>
      </w:r>
      <w:r w:rsidR="00A1448E">
        <w:rPr>
          <w:rFonts w:eastAsia="Arial Unicode MS"/>
          <w:kern w:val="1"/>
          <w:sz w:val="24"/>
          <w:szCs w:val="24"/>
          <w:lang w:eastAsia="ar-SA"/>
        </w:rPr>
        <w:t>út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47.</w:t>
      </w:r>
    </w:p>
    <w:p w14:paraId="71842D92" w14:textId="53FF7359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Levél Községi Önkormányzat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9221 Levél, Fő u</w:t>
      </w:r>
      <w:r w:rsidR="00A1448E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10.</w:t>
      </w:r>
    </w:p>
    <w:p w14:paraId="76D53119" w14:textId="77777777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Lipót Község Önkormányzata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9233 Lipót, Fő tér 2.</w:t>
      </w:r>
    </w:p>
    <w:p w14:paraId="6BC97E0C" w14:textId="0636C979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Máriakálnok Község</w:t>
      </w:r>
      <w:r w:rsidR="00FB6F52" w:rsidRPr="00933CC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2F62E1" w:rsidRPr="00933CCD">
        <w:rPr>
          <w:rFonts w:eastAsia="Arial Unicode MS"/>
          <w:kern w:val="1"/>
          <w:sz w:val="24"/>
          <w:szCs w:val="24"/>
          <w:lang w:eastAsia="ar-SA"/>
        </w:rPr>
        <w:t>Önkormányzat</w:t>
      </w:r>
      <w:r w:rsidR="00FB6F52" w:rsidRPr="00933CCD">
        <w:rPr>
          <w:rFonts w:eastAsia="Arial Unicode MS"/>
          <w:kern w:val="1"/>
          <w:sz w:val="24"/>
          <w:szCs w:val="24"/>
          <w:lang w:eastAsia="ar-SA"/>
        </w:rPr>
        <w:t>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 xml:space="preserve">9231 Máriakálnok, Rákóczi </w:t>
      </w:r>
      <w:r w:rsidR="00A1448E">
        <w:rPr>
          <w:rFonts w:eastAsia="Arial Unicode MS"/>
          <w:kern w:val="1"/>
          <w:sz w:val="24"/>
          <w:szCs w:val="24"/>
          <w:lang w:eastAsia="ar-SA"/>
        </w:rPr>
        <w:t>út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6.</w:t>
      </w:r>
    </w:p>
    <w:p w14:paraId="2BF576D7" w14:textId="7EDBDF60" w:rsidR="00D04C48" w:rsidRPr="00933CCD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Mecsér Község </w:t>
      </w:r>
      <w:r w:rsidR="00264D32" w:rsidRPr="00933CCD">
        <w:rPr>
          <w:rFonts w:eastAsia="Arial Unicode MS"/>
          <w:kern w:val="1"/>
          <w:sz w:val="24"/>
          <w:szCs w:val="24"/>
          <w:lang w:eastAsia="ar-SA"/>
        </w:rPr>
        <w:t>Önkormányzata</w:t>
      </w:r>
      <w:r w:rsidR="00264D32" w:rsidRPr="00933CCD">
        <w:rPr>
          <w:rFonts w:eastAsia="Arial Unicode MS"/>
          <w:kern w:val="1"/>
          <w:sz w:val="24"/>
          <w:szCs w:val="24"/>
          <w:lang w:eastAsia="ar-SA"/>
        </w:rPr>
        <w:tab/>
        <w:t>9176 Mecsér, Fő utca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1.</w:t>
      </w:r>
    </w:p>
    <w:p w14:paraId="02DCDFEA" w14:textId="77777777" w:rsidR="00D04C48" w:rsidRPr="00C35F44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</w:pP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>Mosonmagyaróvár Város Önkormányzata</w:t>
      </w: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ab/>
        <w:t>9200 Mosonmagyaróvár, Fő u. 11.</w:t>
      </w:r>
    </w:p>
    <w:p w14:paraId="6E86C442" w14:textId="77777777" w:rsidR="00D04C48" w:rsidRPr="00C35F44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</w:pP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>Mosonszentmiklós Község Önkormányzata</w:t>
      </w: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ab/>
        <w:t>9154 Mosonszentmiklós, Fő út 3.</w:t>
      </w:r>
    </w:p>
    <w:p w14:paraId="43241748" w14:textId="77777777" w:rsidR="00D04C48" w:rsidRPr="00C35F44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</w:pP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>Mosonszolnok Község Önkormányzata</w:t>
      </w: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ab/>
        <w:t>9245 Mosonszolnok, Fő u. 44.</w:t>
      </w:r>
    </w:p>
    <w:p w14:paraId="5A9E06F0" w14:textId="77777777" w:rsidR="00D04C48" w:rsidRPr="00C35F44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</w:pP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>Mosonudvar Község Önkormányzata</w:t>
      </w: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ab/>
        <w:t>9246 Mosonudvar, Esze T. u. 9.</w:t>
      </w:r>
    </w:p>
    <w:p w14:paraId="7B7D0099" w14:textId="77777777" w:rsidR="00D04C48" w:rsidRPr="00C35F44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</w:pP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>Püski Község</w:t>
      </w:r>
      <w:r w:rsidR="000364A8"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 xml:space="preserve"> Önkormányzat</w:t>
      </w:r>
      <w:r w:rsidR="00F1360F"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>a</w:t>
      </w: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ab/>
        <w:t>9235 Püski, Felszabadulás u. 5.</w:t>
      </w:r>
    </w:p>
    <w:p w14:paraId="058CDE81" w14:textId="77777777" w:rsidR="00D04C48" w:rsidRPr="00C35F44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</w:pP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>Rajka Község Önkormányzata</w:t>
      </w: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ab/>
        <w:t>9224 Rajka, Szabadság tér 1.</w:t>
      </w:r>
    </w:p>
    <w:p w14:paraId="0840A427" w14:textId="77777777" w:rsidR="00D04C48" w:rsidRPr="00C35F44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</w:pP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lastRenderedPageBreak/>
        <w:t>Újrónafő Község Önkormányzata</w:t>
      </w: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ab/>
        <w:t>9244 Újrónafő, Szabadság u. 3.</w:t>
      </w:r>
    </w:p>
    <w:p w14:paraId="32E622DE" w14:textId="77777777" w:rsidR="00D04C48" w:rsidRPr="00C35F44" w:rsidRDefault="00D04C48" w:rsidP="00C35F44">
      <w:pPr>
        <w:widowControl w:val="0"/>
        <w:tabs>
          <w:tab w:val="left" w:pos="5103"/>
        </w:tabs>
        <w:suppressAutoHyphens/>
        <w:ind w:left="502"/>
        <w:jc w:val="both"/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</w:pP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>Várbalog Község Önkormányzata</w:t>
      </w:r>
      <w:r w:rsidRPr="00C35F44">
        <w:rPr>
          <w:rFonts w:eastAsia="Arial Unicode MS"/>
          <w:color w:val="0F243E" w:themeColor="text2" w:themeShade="80"/>
          <w:kern w:val="1"/>
          <w:sz w:val="24"/>
          <w:szCs w:val="24"/>
          <w:lang w:eastAsia="ar-SA"/>
        </w:rPr>
        <w:tab/>
        <w:t>9243 Várbalog, Fő u. 1.</w:t>
      </w:r>
    </w:p>
    <w:p w14:paraId="41D4690D" w14:textId="77777777" w:rsidR="00D04C48" w:rsidRPr="00933CCD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</w:p>
    <w:p w14:paraId="0CCEFFBA" w14:textId="77777777" w:rsidR="00D04C48" w:rsidRPr="00933CCD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bookmarkStart w:id="2" w:name="_Hlk114829591"/>
      <w:r w:rsidRPr="00933CCD">
        <w:rPr>
          <w:rFonts w:eastAsia="Arial Unicode MS"/>
          <w:kern w:val="1"/>
          <w:sz w:val="24"/>
          <w:szCs w:val="24"/>
          <w:lang w:eastAsia="ar-SA"/>
        </w:rPr>
        <w:t>A társulás tagjainak képviselői</w:t>
      </w:r>
      <w:bookmarkEnd w:id="2"/>
      <w:r w:rsidRPr="00933CCD">
        <w:rPr>
          <w:rFonts w:eastAsia="Arial Unicode MS"/>
          <w:kern w:val="1"/>
          <w:sz w:val="24"/>
          <w:szCs w:val="24"/>
          <w:lang w:eastAsia="ar-SA"/>
        </w:rPr>
        <w:t>: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 xml:space="preserve">a Társulási Megállapodás 1. számú függelék tartalmazza. </w:t>
      </w:r>
    </w:p>
    <w:p w14:paraId="7C353A8A" w14:textId="77777777" w:rsidR="00D04C48" w:rsidRPr="00933CCD" w:rsidRDefault="00D04C48" w:rsidP="00D04C48">
      <w:pPr>
        <w:widowControl w:val="0"/>
        <w:suppressAutoHyphens/>
        <w:ind w:left="567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képviselő változása nem módosítja a Társulási Megállapodást, a társult tag képviselő-testülete döntését a képviselő módosításáról az ügyviteli feladatokat ellátó szervezet átvezeti az 1. sz. függelékben.</w:t>
      </w:r>
    </w:p>
    <w:p w14:paraId="2113B446" w14:textId="77777777" w:rsidR="001E1F7E" w:rsidRPr="00933CCD" w:rsidRDefault="001E1F7E" w:rsidP="00D04C48">
      <w:pPr>
        <w:widowControl w:val="0"/>
        <w:suppressAutoHyphens/>
        <w:ind w:left="567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0BF7A9E4" w14:textId="77777777" w:rsidR="001E1F7E" w:rsidRPr="00933CCD" w:rsidRDefault="001E1F7E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sz w:val="24"/>
          <w:szCs w:val="24"/>
        </w:rPr>
        <w:t>A társuláshoz tartozó települések lakosságszáma: a Társulási Megállapodás 2. sz. függeléke tartalmazza a tagtelepülések lakosságszámát a helyi önkormányzati képviselők és polgármesterek általános választása évének január 1-jei lakosságszáma alapján. A 2. sz. függelék a társulás ügyviteli feladatait ellátó szervezet köteles aktualizálni</w:t>
      </w:r>
      <w:r w:rsidR="003477A3" w:rsidRPr="00933CCD">
        <w:rPr>
          <w:rFonts w:eastAsia="Arial Unicode MS"/>
          <w:sz w:val="24"/>
          <w:szCs w:val="24"/>
        </w:rPr>
        <w:t>.</w:t>
      </w:r>
    </w:p>
    <w:p w14:paraId="373D35BE" w14:textId="77777777" w:rsidR="001E1F7E" w:rsidRPr="00933CCD" w:rsidRDefault="001E1F7E" w:rsidP="001E1F7E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4243906A" w14:textId="77777777" w:rsidR="00D04C48" w:rsidRPr="00933CCD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által ellátott feladatkörök:</w:t>
      </w:r>
    </w:p>
    <w:p w14:paraId="35081CE8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1349C76D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8.a. Étkeztetés</w:t>
      </w:r>
    </w:p>
    <w:p w14:paraId="10745D98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5B373E26" w14:textId="77777777" w:rsidR="002C6DEF" w:rsidRPr="00933CCD" w:rsidRDefault="002C6DEF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8.aa. Szociális étkeztetés - Szociális konyha</w:t>
      </w:r>
    </w:p>
    <w:p w14:paraId="71581EE7" w14:textId="77777777" w:rsidR="00EF741F" w:rsidRPr="00933CCD" w:rsidRDefault="00EF741F" w:rsidP="002C6DEF">
      <w:pPr>
        <w:widowControl w:val="0"/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8.ab. népkonyha</w:t>
      </w:r>
    </w:p>
    <w:p w14:paraId="5CA681B9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8.b. házi segítségnyújtás</w:t>
      </w:r>
    </w:p>
    <w:p w14:paraId="7ACB6F25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6973CF95" w14:textId="77777777" w:rsidR="00D04C48" w:rsidRPr="00933CCD" w:rsidRDefault="00D04C48" w:rsidP="00D04C48">
      <w:pPr>
        <w:widowControl w:val="0"/>
        <w:numPr>
          <w:ilvl w:val="1"/>
          <w:numId w:val="1"/>
        </w:numPr>
        <w:suppressAutoHyphens/>
        <w:ind w:left="50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jelzőrendszeres házi segítségnyújtás</w:t>
      </w:r>
    </w:p>
    <w:p w14:paraId="1AEF6BC3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( A feladat címzettjének változása esetén módosul.)</w:t>
      </w:r>
    </w:p>
    <w:p w14:paraId="6E05C924" w14:textId="77777777" w:rsidR="00D04C48" w:rsidRPr="00933CCD" w:rsidRDefault="00D04C48" w:rsidP="00D04C48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       Szolgáltató: Kistérségi Egyesített Szociális Intézmény</w:t>
      </w:r>
    </w:p>
    <w:p w14:paraId="6F0257D8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8.da.</w:t>
      </w:r>
      <w:r w:rsidR="000B7646" w:rsidRPr="00933CCD">
        <w:rPr>
          <w:rFonts w:eastAsia="Arial Unicode MS"/>
          <w:kern w:val="1"/>
          <w:sz w:val="24"/>
          <w:szCs w:val="24"/>
          <w:lang w:eastAsia="ar-SA"/>
        </w:rPr>
        <w:t>Óvári I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dősek </w:t>
      </w:r>
      <w:r w:rsidR="000B7646" w:rsidRPr="00933CCD">
        <w:rPr>
          <w:rFonts w:eastAsia="Arial Unicode MS"/>
          <w:kern w:val="1"/>
          <w:sz w:val="24"/>
          <w:szCs w:val="24"/>
          <w:lang w:eastAsia="ar-SA"/>
        </w:rPr>
        <w:t>K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lubja, </w:t>
      </w:r>
      <w:r w:rsidR="008171A9" w:rsidRPr="00933CCD">
        <w:rPr>
          <w:rFonts w:eastAsia="Arial Unicode MS"/>
          <w:kern w:val="1"/>
          <w:sz w:val="24"/>
          <w:szCs w:val="24"/>
          <w:lang w:eastAsia="ar-SA"/>
        </w:rPr>
        <w:t xml:space="preserve">9200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Mosonmagyaróvár, Zichy M</w:t>
      </w:r>
      <w:r w:rsidR="00BF1EED" w:rsidRPr="00933CCD">
        <w:rPr>
          <w:rFonts w:eastAsia="Arial Unicode MS"/>
          <w:kern w:val="1"/>
          <w:sz w:val="24"/>
          <w:szCs w:val="24"/>
          <w:lang w:eastAsia="ar-SA"/>
        </w:rPr>
        <w:t>ihály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u</w:t>
      </w:r>
      <w:r w:rsidR="00BF1EED" w:rsidRPr="00933CCD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5.</w:t>
      </w:r>
    </w:p>
    <w:p w14:paraId="47F0FDB8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03424640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8.db. </w:t>
      </w:r>
      <w:r w:rsidR="000B7646" w:rsidRPr="00933CCD">
        <w:rPr>
          <w:rFonts w:eastAsia="Arial Unicode MS"/>
          <w:kern w:val="1"/>
          <w:sz w:val="24"/>
          <w:szCs w:val="24"/>
          <w:lang w:eastAsia="ar-SA"/>
        </w:rPr>
        <w:t>Mosoni I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dősek </w:t>
      </w:r>
      <w:r w:rsidR="000B7646" w:rsidRPr="00933CCD">
        <w:rPr>
          <w:rFonts w:eastAsia="Arial Unicode MS"/>
          <w:kern w:val="1"/>
          <w:sz w:val="24"/>
          <w:szCs w:val="24"/>
          <w:lang w:eastAsia="ar-SA"/>
        </w:rPr>
        <w:t>K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lubja, </w:t>
      </w:r>
      <w:r w:rsidR="008171A9" w:rsidRPr="00933CCD">
        <w:rPr>
          <w:rFonts w:eastAsia="Arial Unicode MS"/>
          <w:kern w:val="1"/>
          <w:sz w:val="24"/>
          <w:szCs w:val="24"/>
          <w:lang w:eastAsia="ar-SA"/>
        </w:rPr>
        <w:t xml:space="preserve">9200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Mosonmagyaróvár, Szent István k</w:t>
      </w:r>
      <w:r w:rsidR="00BF1EED" w:rsidRPr="00933CCD">
        <w:rPr>
          <w:rFonts w:eastAsia="Arial Unicode MS"/>
          <w:kern w:val="1"/>
          <w:sz w:val="24"/>
          <w:szCs w:val="24"/>
          <w:lang w:eastAsia="ar-SA"/>
        </w:rPr>
        <w:t>irály</w:t>
      </w:r>
      <w:r w:rsidR="00F5212E" w:rsidRPr="00933CC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BF1EED" w:rsidRPr="00933CCD">
        <w:rPr>
          <w:rFonts w:eastAsia="Arial Unicode MS"/>
          <w:kern w:val="1"/>
          <w:sz w:val="24"/>
          <w:szCs w:val="24"/>
          <w:lang w:eastAsia="ar-SA"/>
        </w:rPr>
        <w:t>út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109.</w:t>
      </w:r>
    </w:p>
    <w:p w14:paraId="208DC6E4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7A13D0CC" w14:textId="7203002C" w:rsidR="00D04C48" w:rsidRPr="0097459D" w:rsidRDefault="00674C42" w:rsidP="00D04C48">
      <w:pPr>
        <w:widowControl w:val="0"/>
        <w:numPr>
          <w:ilvl w:val="1"/>
          <w:numId w:val="2"/>
        </w:numPr>
        <w:suppressAutoHyphens/>
        <w:ind w:left="50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7459D">
        <w:rPr>
          <w:rFonts w:eastAsia="Arial Unicode MS"/>
          <w:kern w:val="1"/>
          <w:sz w:val="24"/>
          <w:szCs w:val="24"/>
          <w:lang w:eastAsia="ar-SA"/>
        </w:rPr>
        <w:t>Jánossomorjai I</w:t>
      </w:r>
      <w:r w:rsidR="00D04C48" w:rsidRPr="0097459D">
        <w:rPr>
          <w:rFonts w:eastAsia="Arial Unicode MS"/>
          <w:kern w:val="1"/>
          <w:sz w:val="24"/>
          <w:szCs w:val="24"/>
          <w:lang w:eastAsia="ar-SA"/>
        </w:rPr>
        <w:t xml:space="preserve">dősek </w:t>
      </w:r>
      <w:r w:rsidRPr="0097459D">
        <w:rPr>
          <w:rFonts w:eastAsia="Arial Unicode MS"/>
          <w:kern w:val="1"/>
          <w:sz w:val="24"/>
          <w:szCs w:val="24"/>
          <w:lang w:eastAsia="ar-SA"/>
        </w:rPr>
        <w:t>K</w:t>
      </w:r>
      <w:r w:rsidR="00D04C48" w:rsidRPr="0097459D">
        <w:rPr>
          <w:rFonts w:eastAsia="Arial Unicode MS"/>
          <w:kern w:val="1"/>
          <w:sz w:val="24"/>
          <w:szCs w:val="24"/>
          <w:lang w:eastAsia="ar-SA"/>
        </w:rPr>
        <w:t xml:space="preserve">lubja, </w:t>
      </w:r>
      <w:r w:rsidR="008171A9" w:rsidRPr="0097459D">
        <w:rPr>
          <w:rFonts w:eastAsia="Arial Unicode MS"/>
          <w:kern w:val="1"/>
          <w:sz w:val="24"/>
          <w:szCs w:val="24"/>
          <w:lang w:eastAsia="ar-SA"/>
        </w:rPr>
        <w:t xml:space="preserve">9241 </w:t>
      </w:r>
      <w:r w:rsidR="00D04C48" w:rsidRPr="0097459D">
        <w:rPr>
          <w:rFonts w:eastAsia="Arial Unicode MS"/>
          <w:kern w:val="1"/>
          <w:sz w:val="24"/>
          <w:szCs w:val="24"/>
          <w:lang w:eastAsia="ar-SA"/>
        </w:rPr>
        <w:t xml:space="preserve">Jánossomorja, </w:t>
      </w:r>
      <w:r w:rsidR="00A07251" w:rsidRPr="0097459D">
        <w:rPr>
          <w:rFonts w:eastAsia="Arial Unicode MS"/>
          <w:kern w:val="1"/>
          <w:sz w:val="24"/>
          <w:szCs w:val="24"/>
          <w:lang w:eastAsia="ar-SA"/>
        </w:rPr>
        <w:t>Iparos utca 26.</w:t>
      </w:r>
    </w:p>
    <w:p w14:paraId="653E2D40" w14:textId="77777777" w:rsidR="00D04C48" w:rsidRPr="00933CCD" w:rsidRDefault="00D04C48" w:rsidP="00D04C48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        Szolgáltató: Kistérségi Egyesített Szociális Intézmény</w:t>
      </w:r>
    </w:p>
    <w:p w14:paraId="1D5AD5EE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8.dd. </w:t>
      </w:r>
      <w:r w:rsidR="00674C42" w:rsidRPr="00933CCD">
        <w:rPr>
          <w:rFonts w:eastAsia="Arial Unicode MS"/>
          <w:kern w:val="1"/>
          <w:sz w:val="24"/>
          <w:szCs w:val="24"/>
          <w:lang w:eastAsia="ar-SA"/>
        </w:rPr>
        <w:t>Lébényi I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dősek </w:t>
      </w:r>
      <w:r w:rsidR="00674C42" w:rsidRPr="00933CCD">
        <w:rPr>
          <w:rFonts w:eastAsia="Arial Unicode MS"/>
          <w:kern w:val="1"/>
          <w:sz w:val="24"/>
          <w:szCs w:val="24"/>
          <w:lang w:eastAsia="ar-SA"/>
        </w:rPr>
        <w:t>K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lubja,</w:t>
      </w:r>
      <w:r w:rsidR="008171A9" w:rsidRPr="00933CCD">
        <w:rPr>
          <w:rFonts w:eastAsia="Arial Unicode MS"/>
          <w:kern w:val="1"/>
          <w:sz w:val="24"/>
          <w:szCs w:val="24"/>
          <w:lang w:eastAsia="ar-SA"/>
        </w:rPr>
        <w:t xml:space="preserve"> 9155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Lébény, Iskola u</w:t>
      </w:r>
      <w:r w:rsidR="00BF1EED" w:rsidRPr="00933CCD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13.</w:t>
      </w:r>
    </w:p>
    <w:p w14:paraId="40CDD198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32EE8EA9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8.de. </w:t>
      </w:r>
      <w:r w:rsidR="00674C42" w:rsidRPr="00933CCD">
        <w:rPr>
          <w:rFonts w:eastAsia="Arial Unicode MS"/>
          <w:kern w:val="1"/>
          <w:sz w:val="24"/>
          <w:szCs w:val="24"/>
          <w:lang w:eastAsia="ar-SA"/>
        </w:rPr>
        <w:t>Hegyeshalomi I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dősek </w:t>
      </w:r>
      <w:r w:rsidR="00674C42" w:rsidRPr="00933CCD">
        <w:rPr>
          <w:rFonts w:eastAsia="Arial Unicode MS"/>
          <w:kern w:val="1"/>
          <w:sz w:val="24"/>
          <w:szCs w:val="24"/>
          <w:lang w:eastAsia="ar-SA"/>
        </w:rPr>
        <w:t>K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lubja, </w:t>
      </w:r>
      <w:r w:rsidR="008171A9" w:rsidRPr="00933CCD">
        <w:rPr>
          <w:rFonts w:eastAsia="Arial Unicode MS"/>
          <w:kern w:val="1"/>
          <w:sz w:val="24"/>
          <w:szCs w:val="24"/>
          <w:lang w:eastAsia="ar-SA"/>
        </w:rPr>
        <w:t xml:space="preserve">9222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Hegyeshalom, Fő u</w:t>
      </w:r>
      <w:r w:rsidR="00BF1EED" w:rsidRPr="00933CCD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158.</w:t>
      </w:r>
    </w:p>
    <w:p w14:paraId="04E3A617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2C6778C7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8.e. Aranykor Idősek Otthona, Mosonmagyaróvár, Soproni u</w:t>
      </w:r>
      <w:r w:rsidR="00F5212E" w:rsidRPr="00933CCD">
        <w:rPr>
          <w:rFonts w:eastAsia="Arial Unicode MS"/>
          <w:kern w:val="1"/>
          <w:sz w:val="24"/>
          <w:szCs w:val="24"/>
          <w:lang w:eastAsia="ar-SA"/>
        </w:rPr>
        <w:t>.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65.</w:t>
      </w:r>
    </w:p>
    <w:p w14:paraId="18913B85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16A50CE6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8.f. Idősek Gondozóháza, Mosonmagyaróvár, Soproni u</w:t>
      </w:r>
      <w:r w:rsidR="00BF1EED" w:rsidRPr="00933CCD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65.</w:t>
      </w:r>
    </w:p>
    <w:p w14:paraId="54EC9424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12FC18F3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8.g.</w:t>
      </w:r>
      <w:r w:rsidR="00674C42" w:rsidRPr="00933CCD">
        <w:rPr>
          <w:rFonts w:eastAsia="Arial Unicode MS"/>
          <w:kern w:val="1"/>
          <w:sz w:val="24"/>
          <w:szCs w:val="24"/>
          <w:lang w:eastAsia="ar-SA"/>
        </w:rPr>
        <w:t xml:space="preserve"> Virágoskert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Idősek Otthona, </w:t>
      </w:r>
      <w:r w:rsidR="008171A9" w:rsidRPr="00933CCD">
        <w:rPr>
          <w:rFonts w:eastAsia="Arial Unicode MS"/>
          <w:kern w:val="1"/>
          <w:sz w:val="24"/>
          <w:szCs w:val="24"/>
          <w:lang w:eastAsia="ar-SA"/>
        </w:rPr>
        <w:t xml:space="preserve">9200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Mosonmagyaróvár, Lengyári u</w:t>
      </w:r>
      <w:r w:rsidR="00BF1EED" w:rsidRPr="00933CCD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2.</w:t>
      </w:r>
    </w:p>
    <w:p w14:paraId="6C55DD05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350CF23E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8.ha. </w:t>
      </w:r>
      <w:r w:rsidR="00BF1EED" w:rsidRPr="00933CCD">
        <w:rPr>
          <w:rFonts w:eastAsia="Arial Unicode MS"/>
          <w:kern w:val="1"/>
          <w:sz w:val="24"/>
          <w:szCs w:val="24"/>
          <w:lang w:eastAsia="ar-SA"/>
        </w:rPr>
        <w:t>Naposház Fogyatékossággal Élők N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appali </w:t>
      </w:r>
      <w:r w:rsidR="00BF1EED" w:rsidRPr="00933CCD">
        <w:rPr>
          <w:rFonts w:eastAsia="Arial Unicode MS"/>
          <w:kern w:val="1"/>
          <w:sz w:val="24"/>
          <w:szCs w:val="24"/>
          <w:lang w:eastAsia="ar-SA"/>
        </w:rPr>
        <w:t>Intézménye</w:t>
      </w:r>
      <w:r w:rsidR="00C74CA9" w:rsidRPr="00933CCD">
        <w:rPr>
          <w:rFonts w:eastAsia="Arial Unicode MS"/>
          <w:kern w:val="1"/>
          <w:sz w:val="24"/>
          <w:szCs w:val="24"/>
          <w:lang w:eastAsia="ar-SA"/>
        </w:rPr>
        <w:t>,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8171A9" w:rsidRPr="00933CCD">
        <w:rPr>
          <w:rFonts w:eastAsia="Arial Unicode MS"/>
          <w:kern w:val="1"/>
          <w:sz w:val="24"/>
          <w:szCs w:val="24"/>
          <w:lang w:eastAsia="ar-SA"/>
        </w:rPr>
        <w:t xml:space="preserve">9200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Mosonmagyaróvár, Lengyári u</w:t>
      </w:r>
      <w:r w:rsidR="00BF1EED" w:rsidRPr="00933CCD">
        <w:rPr>
          <w:rFonts w:eastAsia="Arial Unicode MS"/>
          <w:kern w:val="1"/>
          <w:sz w:val="24"/>
          <w:szCs w:val="24"/>
          <w:lang w:eastAsia="ar-SA"/>
        </w:rPr>
        <w:t>tca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2.</w:t>
      </w:r>
    </w:p>
    <w:p w14:paraId="4CB5FDE1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6E063EE1" w14:textId="3C5B3F54" w:rsidR="008369F0" w:rsidRPr="00933CCD" w:rsidRDefault="008369F0" w:rsidP="008369F0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 h</w:t>
      </w:r>
      <w:r w:rsidR="0065586C">
        <w:rPr>
          <w:rFonts w:eastAsia="Arial Unicode MS"/>
          <w:kern w:val="1"/>
          <w:sz w:val="24"/>
          <w:szCs w:val="24"/>
          <w:lang w:eastAsia="ar-SA"/>
        </w:rPr>
        <w:t>b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. fejlesztő foglalkoztatás, Lengyári u</w:t>
      </w:r>
      <w:r w:rsidR="0080635A" w:rsidRPr="00933CCD">
        <w:rPr>
          <w:rFonts w:eastAsia="Arial Unicode MS"/>
          <w:kern w:val="1"/>
          <w:sz w:val="24"/>
          <w:szCs w:val="24"/>
          <w:lang w:eastAsia="ar-SA"/>
        </w:rPr>
        <w:t>.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2.</w:t>
      </w:r>
    </w:p>
    <w:p w14:paraId="00A73E52" w14:textId="77777777" w:rsidR="008369F0" w:rsidRPr="00933CCD" w:rsidRDefault="008369F0" w:rsidP="008369F0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6BF655D2" w14:textId="77777777" w:rsidR="00984FD5" w:rsidRPr="00933CCD" w:rsidRDefault="00984FD5" w:rsidP="00984FD5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8.ia. hajléktalanok nappali ellátása, Mosonmagyaróvár, Barátság u</w:t>
      </w:r>
      <w:r w:rsidR="00C74CA9" w:rsidRPr="00933CCD">
        <w:rPr>
          <w:rFonts w:eastAsia="Arial Unicode MS"/>
          <w:kern w:val="1"/>
          <w:sz w:val="24"/>
          <w:szCs w:val="24"/>
          <w:lang w:eastAsia="ar-SA"/>
        </w:rPr>
        <w:t>.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20.</w:t>
      </w:r>
    </w:p>
    <w:p w14:paraId="6447487B" w14:textId="77777777" w:rsidR="00984FD5" w:rsidRPr="00933CCD" w:rsidRDefault="00984FD5" w:rsidP="00984FD5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       Szolgáltató: Kistérségi Egyesített Szociális Intézmény</w:t>
      </w:r>
    </w:p>
    <w:p w14:paraId="1DB485CE" w14:textId="77777777" w:rsidR="00984FD5" w:rsidRPr="00933CCD" w:rsidRDefault="00984FD5" w:rsidP="00984FD5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       8.ib.</w:t>
      </w:r>
      <w:r w:rsidR="0080635A" w:rsidRPr="00933CC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utcai szociális munka, Mosonmagyaróvár, Barátság u</w:t>
      </w:r>
      <w:r w:rsidR="00C74CA9" w:rsidRPr="00933CCD">
        <w:rPr>
          <w:rFonts w:eastAsia="Arial Unicode MS"/>
          <w:kern w:val="1"/>
          <w:sz w:val="24"/>
          <w:szCs w:val="24"/>
          <w:lang w:eastAsia="ar-SA"/>
        </w:rPr>
        <w:t>.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20.</w:t>
      </w:r>
    </w:p>
    <w:p w14:paraId="317DF1A0" w14:textId="77777777" w:rsidR="00D04C48" w:rsidRPr="00933CCD" w:rsidRDefault="00984FD5" w:rsidP="00C74CA9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bookmarkStart w:id="3" w:name="_Hlk95576194"/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       Szolgáltató: Kistérségi Egyesített Szociális Intézmény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        </w:t>
      </w:r>
    </w:p>
    <w:bookmarkEnd w:id="3"/>
    <w:p w14:paraId="6499F2EC" w14:textId="77777777" w:rsidR="0097459D" w:rsidRPr="00122531" w:rsidRDefault="0097459D" w:rsidP="0097459D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122531">
        <w:rPr>
          <w:rFonts w:eastAsia="Arial Unicode MS"/>
          <w:kern w:val="1"/>
          <w:sz w:val="24"/>
          <w:szCs w:val="24"/>
          <w:lang w:eastAsia="ar-SA"/>
        </w:rPr>
        <w:t xml:space="preserve">8.ja. </w:t>
      </w:r>
      <w:bookmarkStart w:id="4" w:name="_Hlk95380538"/>
      <w:r w:rsidRPr="00122531">
        <w:rPr>
          <w:rFonts w:eastAsia="Arial Unicode MS"/>
          <w:kern w:val="1"/>
          <w:sz w:val="24"/>
          <w:szCs w:val="24"/>
          <w:lang w:eastAsia="ar-SA"/>
        </w:rPr>
        <w:t xml:space="preserve">Hajléktalanok Átmeneti Szállása, </w:t>
      </w:r>
      <w:bookmarkEnd w:id="4"/>
      <w:r w:rsidRPr="00122531">
        <w:rPr>
          <w:rFonts w:eastAsia="Arial Unicode MS"/>
          <w:kern w:val="1"/>
          <w:sz w:val="24"/>
          <w:szCs w:val="24"/>
          <w:lang w:eastAsia="ar-SA"/>
        </w:rPr>
        <w:t>9200 Mosonmagyaróvár, Barátság utca 20.</w:t>
      </w:r>
    </w:p>
    <w:p w14:paraId="0109434C" w14:textId="77777777" w:rsidR="0097459D" w:rsidRDefault="0097459D" w:rsidP="0097459D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122531">
        <w:rPr>
          <w:rFonts w:eastAsia="Arial Unicode MS"/>
          <w:kern w:val="1"/>
          <w:sz w:val="24"/>
          <w:szCs w:val="24"/>
          <w:lang w:eastAsia="ar-SA"/>
        </w:rPr>
        <w:lastRenderedPageBreak/>
        <w:t>Szolgáltató: Kistérségi Egyesített Szociális Intézmény</w:t>
      </w:r>
    </w:p>
    <w:p w14:paraId="59E3C22E" w14:textId="027C52F7" w:rsidR="0097459D" w:rsidRDefault="0097459D" w:rsidP="0097459D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122531">
        <w:rPr>
          <w:rFonts w:eastAsia="Arial Unicode MS"/>
          <w:kern w:val="1"/>
          <w:sz w:val="24"/>
          <w:szCs w:val="24"/>
          <w:lang w:eastAsia="ar-SA"/>
        </w:rPr>
        <w:t>8.j</w:t>
      </w:r>
      <w:r w:rsidR="00C35F44">
        <w:rPr>
          <w:rFonts w:eastAsia="Arial Unicode MS"/>
          <w:kern w:val="1"/>
          <w:sz w:val="24"/>
          <w:szCs w:val="24"/>
          <w:lang w:eastAsia="ar-SA"/>
        </w:rPr>
        <w:t>b</w:t>
      </w:r>
      <w:r w:rsidRPr="00122531">
        <w:rPr>
          <w:rFonts w:eastAsia="Arial Unicode MS"/>
          <w:kern w:val="1"/>
          <w:sz w:val="24"/>
          <w:szCs w:val="24"/>
          <w:lang w:eastAsia="ar-SA"/>
        </w:rPr>
        <w:t>. Éjjeli Menedékhely, 9200 Mosonmagyaróvár, Barátság utca 20.</w:t>
      </w:r>
    </w:p>
    <w:p w14:paraId="6A0019A0" w14:textId="2D943905" w:rsidR="0097459D" w:rsidRPr="00122531" w:rsidRDefault="0097459D" w:rsidP="0097459D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       Szolgáltató: Kistérségi Egyesített Szociális Intézmény  </w:t>
      </w:r>
    </w:p>
    <w:p w14:paraId="76821132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8.k. </w:t>
      </w:r>
      <w:r w:rsidRPr="00933CCD">
        <w:rPr>
          <w:sz w:val="24"/>
          <w:szCs w:val="24"/>
        </w:rPr>
        <w:t xml:space="preserve">Család-és Gyermekjóléti Szolgálat: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Mosonmagyaróvár, Vasutas u. 10.</w:t>
      </w:r>
    </w:p>
    <w:p w14:paraId="76DA988E" w14:textId="77777777" w:rsidR="00D04C48" w:rsidRPr="00933CCD" w:rsidRDefault="00D04C48" w:rsidP="00D04C48">
      <w:pPr>
        <w:widowControl w:val="0"/>
        <w:suppressAutoHyphens/>
        <w:ind w:left="502"/>
        <w:jc w:val="both"/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Szolgáltató: </w:t>
      </w:r>
      <w:r w:rsidRPr="00933CCD">
        <w:rPr>
          <w:sz w:val="24"/>
          <w:szCs w:val="24"/>
        </w:rPr>
        <w:t>Család-és Gyermekjóléti Központ</w:t>
      </w:r>
      <w:r w:rsidRPr="00933CCD">
        <w:t xml:space="preserve"> </w:t>
      </w:r>
    </w:p>
    <w:p w14:paraId="3B1B8748" w14:textId="77777777" w:rsidR="00D04C48" w:rsidRPr="00933CCD" w:rsidRDefault="00D04C48" w:rsidP="00D04C48">
      <w:pPr>
        <w:widowControl w:val="0"/>
        <w:suppressAutoHyphens/>
        <w:ind w:left="502"/>
        <w:jc w:val="both"/>
      </w:pPr>
      <w:r w:rsidRPr="00933CCD">
        <w:rPr>
          <w:sz w:val="24"/>
          <w:szCs w:val="24"/>
        </w:rPr>
        <w:t>8.l. Család-és Gyermekjóléti Központ</w:t>
      </w:r>
      <w:r w:rsidRPr="00933CCD">
        <w:t xml:space="preserve">: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Mosonmagyaróvár, Vasutas u. 10.</w:t>
      </w:r>
    </w:p>
    <w:p w14:paraId="2A21AD33" w14:textId="77777777" w:rsidR="00D04C48" w:rsidRPr="00933CCD" w:rsidRDefault="00D04C48" w:rsidP="00D04C48">
      <w:pPr>
        <w:widowControl w:val="0"/>
        <w:suppressAutoHyphens/>
        <w:ind w:left="502"/>
        <w:jc w:val="both"/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Szolgáltató: </w:t>
      </w:r>
      <w:r w:rsidRPr="00933CCD">
        <w:rPr>
          <w:sz w:val="24"/>
          <w:szCs w:val="24"/>
        </w:rPr>
        <w:t>Család-és Gyermekjóléti Központ</w:t>
      </w:r>
      <w:r w:rsidRPr="00933CCD">
        <w:t xml:space="preserve"> </w:t>
      </w:r>
    </w:p>
    <w:p w14:paraId="68FE4169" w14:textId="3E9286FF" w:rsidR="00D04C48" w:rsidRPr="0068444D" w:rsidRDefault="00D04C48" w:rsidP="00D04C48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68444D">
        <w:rPr>
          <w:sz w:val="24"/>
          <w:szCs w:val="24"/>
        </w:rPr>
        <w:t xml:space="preserve">        8.m.</w:t>
      </w:r>
      <w:r w:rsidRPr="0068444D">
        <w:rPr>
          <w:rFonts w:eastAsia="Arial Unicode MS"/>
          <w:kern w:val="1"/>
          <w:sz w:val="24"/>
          <w:szCs w:val="24"/>
          <w:lang w:eastAsia="ar-SA"/>
        </w:rPr>
        <w:t xml:space="preserve">Gyermekek Átmeneti Otthona, </w:t>
      </w:r>
      <w:bookmarkStart w:id="5" w:name="_Hlk126227211"/>
      <w:r w:rsidR="00ED5240" w:rsidRPr="0068444D">
        <w:rPr>
          <w:rFonts w:eastAsia="Arial Unicode MS"/>
          <w:kern w:val="1"/>
          <w:sz w:val="24"/>
          <w:szCs w:val="24"/>
          <w:lang w:eastAsia="ar-SA"/>
        </w:rPr>
        <w:t xml:space="preserve">9200 </w:t>
      </w:r>
      <w:r w:rsidRPr="0068444D">
        <w:rPr>
          <w:rFonts w:eastAsia="Arial Unicode MS"/>
          <w:kern w:val="1"/>
          <w:sz w:val="24"/>
          <w:szCs w:val="24"/>
          <w:lang w:eastAsia="ar-SA"/>
        </w:rPr>
        <w:t xml:space="preserve">Mosonmagyaróvár, </w:t>
      </w:r>
      <w:r w:rsidR="00ED5240" w:rsidRPr="0068444D">
        <w:rPr>
          <w:rFonts w:eastAsia="Arial Unicode MS"/>
          <w:kern w:val="1"/>
          <w:sz w:val="24"/>
          <w:szCs w:val="24"/>
          <w:lang w:eastAsia="ar-SA"/>
        </w:rPr>
        <w:t>Ferenczy Károly utca 33.</w:t>
      </w:r>
    </w:p>
    <w:bookmarkEnd w:id="5"/>
    <w:p w14:paraId="7D2048B6" w14:textId="77777777" w:rsidR="00D04C48" w:rsidRPr="0068444D" w:rsidRDefault="00D04C48" w:rsidP="00D04C48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68444D">
        <w:rPr>
          <w:rFonts w:eastAsia="Arial Unicode MS"/>
          <w:kern w:val="1"/>
          <w:sz w:val="24"/>
          <w:szCs w:val="24"/>
          <w:lang w:eastAsia="ar-SA"/>
        </w:rPr>
        <w:t xml:space="preserve">        Szolgáltató: </w:t>
      </w:r>
      <w:r w:rsidRPr="0068444D">
        <w:rPr>
          <w:sz w:val="24"/>
          <w:szCs w:val="24"/>
        </w:rPr>
        <w:t>Család-és Gyermekjóléti Központ</w:t>
      </w:r>
    </w:p>
    <w:p w14:paraId="01C9F554" w14:textId="44FF3733" w:rsidR="00D04C48" w:rsidRPr="00933CCD" w:rsidRDefault="00FC25BB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</w:t>
      </w:r>
      <w:r w:rsidR="00BA1EDC">
        <w:rPr>
          <w:rFonts w:eastAsia="Arial Unicode MS"/>
          <w:kern w:val="1"/>
          <w:sz w:val="24"/>
          <w:szCs w:val="24"/>
          <w:lang w:eastAsia="ar-SA"/>
        </w:rPr>
        <w:t>n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>. Település és térségfejlesztés</w:t>
      </w:r>
    </w:p>
    <w:p w14:paraId="3BD54B71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8. a-n. pontok feladatellátását a Társulás az adott évre hatályos költségvetési törvény szerint a székhely önkormányzat, jelen esetben Mosonmagyaróvár Város Önkormányzatával kötött feladat ellátási megállapodása szerint látja el.</w:t>
      </w:r>
    </w:p>
    <w:p w14:paraId="00BC032D" w14:textId="77777777" w:rsidR="00D04C48" w:rsidRPr="00933CCD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47D286A6" w14:textId="77777777" w:rsidR="00D04C48" w:rsidRPr="00933CCD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8. pontban felsorolt ellátott feladatköröket az alábbi települések veszik igénybe:</w:t>
      </w:r>
    </w:p>
    <w:p w14:paraId="72847C13" w14:textId="77777777" w:rsidR="00835B95" w:rsidRPr="00933CCD" w:rsidRDefault="00835B95" w:rsidP="00835B95">
      <w:pPr>
        <w:widowControl w:val="0"/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14:paraId="5F98CE2D" w14:textId="77777777" w:rsidR="003D6608" w:rsidRPr="00933CCD" w:rsidRDefault="003D6608" w:rsidP="003D6608">
      <w:pPr>
        <w:widowControl w:val="0"/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kern w:val="1"/>
          <w:sz w:val="24"/>
          <w:szCs w:val="24"/>
          <w:lang w:eastAsia="ar-SA"/>
        </w:rPr>
        <w:t>8.a. Étkeztetés</w:t>
      </w:r>
    </w:p>
    <w:p w14:paraId="042A7622" w14:textId="77777777" w:rsidR="003D6608" w:rsidRPr="00933CCD" w:rsidRDefault="003D6608" w:rsidP="003D660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14:paraId="6C02AB66" w14:textId="77777777" w:rsidR="003D6608" w:rsidRPr="00933CCD" w:rsidRDefault="003D6608" w:rsidP="003D660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8.aa. Szociális étkeztetés - Szociális konyha</w:t>
      </w:r>
    </w:p>
    <w:p w14:paraId="3D7658F9" w14:textId="77777777" w:rsidR="003D6608" w:rsidRPr="00933CCD" w:rsidRDefault="003D6608" w:rsidP="003D6608">
      <w:pPr>
        <w:widowControl w:val="0"/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8.ab. népkonyha</w:t>
      </w:r>
    </w:p>
    <w:p w14:paraId="0040181C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 Mosonszolnok, Mosonudvar, Püski, Rajka, Újrónafő, Várbalog</w:t>
      </w:r>
    </w:p>
    <w:p w14:paraId="35E9A0DF" w14:textId="77777777" w:rsidR="00EF741F" w:rsidRPr="00933CCD" w:rsidRDefault="00EF741F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5ECD556A" w14:textId="77777777" w:rsidR="00EF741F" w:rsidRPr="00933CCD" w:rsidRDefault="00EF741F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0652B9E6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8.b. házi segítségnyújtás</w:t>
      </w:r>
    </w:p>
    <w:p w14:paraId="2EB25FBB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 Mosonszentmiklós, Mosonszolnok, Mosonudvar, Püski, Rajka, Újrónafő, Várbalog</w:t>
      </w:r>
    </w:p>
    <w:p w14:paraId="0C0F6519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45A63398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8.c. Jelzőrendszeres házi segítségnyújtás</w:t>
      </w:r>
    </w:p>
    <w:p w14:paraId="14161AF3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 Mosonszentmiklós, Mosonszolnok, Mosonudvar, Püski, Rajka, Újrónafő, Várbalog</w:t>
      </w:r>
    </w:p>
    <w:p w14:paraId="2F148FC1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14:paraId="42DBB0C9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8.da.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Óvári I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dősek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K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lubja (</w:t>
      </w:r>
      <w:r w:rsidR="00F859EC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9200 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Mosonmagyaróvár, Zichy M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ihály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 u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tca 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5.)</w:t>
      </w:r>
    </w:p>
    <w:p w14:paraId="46945244" w14:textId="69D6810E" w:rsidR="000124BF" w:rsidRPr="00933CCD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Ásványráró, </w:t>
      </w:r>
      <w:r w:rsidR="000124BF" w:rsidRPr="00933CCD">
        <w:rPr>
          <w:rFonts w:eastAsia="Arial Unicode MS"/>
          <w:kern w:val="1"/>
          <w:sz w:val="24"/>
          <w:szCs w:val="24"/>
          <w:lang w:eastAsia="ar-SA"/>
        </w:rPr>
        <w:t xml:space="preserve">Bezenye,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Darnózseli, Dunakiliti, Dunaremete, Dunasziget, Feketeerdő, Halászi, Hegyeshalom, Hédervár, Jánossomorja, Károlyháza, Kimle, Kisbodak, </w:t>
      </w:r>
      <w:r w:rsidR="00B4636A" w:rsidRPr="00933CCD">
        <w:rPr>
          <w:rFonts w:eastAsia="Arial Unicode MS"/>
          <w:kern w:val="1"/>
          <w:sz w:val="24"/>
          <w:szCs w:val="24"/>
          <w:lang w:eastAsia="ar-SA"/>
        </w:rPr>
        <w:t xml:space="preserve">Levél,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Lébény, Lipót, Máriakálnok, Mosonmagyaróvár, Mosonszolnok, Mosonudvar, Püski, Rajka, Újrónafő, Várbalog</w:t>
      </w:r>
    </w:p>
    <w:p w14:paraId="4324D225" w14:textId="77777777" w:rsidR="000124BF" w:rsidRPr="00933CCD" w:rsidRDefault="000124BF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14:paraId="769EAE4E" w14:textId="77777777" w:rsidR="000124BF" w:rsidRPr="00933CCD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8.db.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Mosoni I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dősek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K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lubja (</w:t>
      </w:r>
      <w:r w:rsidR="00F859EC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9200 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Mosonmagyaróvár, Szent István király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út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 109.)</w:t>
      </w:r>
    </w:p>
    <w:p w14:paraId="4091D082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Ásványráró, </w:t>
      </w:r>
      <w:r w:rsidR="000124BF" w:rsidRPr="00933CCD">
        <w:rPr>
          <w:rFonts w:eastAsia="Arial Unicode MS"/>
          <w:kern w:val="1"/>
          <w:sz w:val="24"/>
          <w:szCs w:val="24"/>
          <w:lang w:eastAsia="ar-SA"/>
        </w:rPr>
        <w:t xml:space="preserve">Bezenye,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Darnózseli, Dunakiliti, Dunaremete, Dunasziget, Feketeerdő, Halászi, Hegyeshalom, Hédervár, Jánossomorja, Károlyháza, Kimle, Kisbodak,</w:t>
      </w:r>
      <w:r w:rsidR="00B4636A" w:rsidRPr="00933CCD">
        <w:rPr>
          <w:rFonts w:eastAsia="Arial Unicode MS"/>
          <w:b/>
          <w:i/>
          <w:kern w:val="1"/>
          <w:sz w:val="24"/>
          <w:szCs w:val="24"/>
          <w:lang w:eastAsia="ar-SA"/>
        </w:rPr>
        <w:t xml:space="preserve"> </w:t>
      </w:r>
      <w:r w:rsidR="00B4636A" w:rsidRPr="00933CCD">
        <w:rPr>
          <w:rFonts w:eastAsia="Arial Unicode MS"/>
          <w:kern w:val="1"/>
          <w:sz w:val="24"/>
          <w:szCs w:val="24"/>
          <w:lang w:eastAsia="ar-SA"/>
        </w:rPr>
        <w:t>Levél,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Lébény, Lipót, Máriakálnok, Mosonmagyaróvár, Mosonszolnok, Mosonudvar, Püski,</w:t>
      </w:r>
      <w:r w:rsidR="00436EA6" w:rsidRPr="00933CCD">
        <w:rPr>
          <w:rFonts w:eastAsia="Arial Unicode MS"/>
          <w:kern w:val="1"/>
          <w:sz w:val="24"/>
          <w:szCs w:val="24"/>
          <w:lang w:eastAsia="ar-SA"/>
        </w:rPr>
        <w:t xml:space="preserve"> Rajka,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Újrónafő, Várbalog</w:t>
      </w:r>
    </w:p>
    <w:p w14:paraId="34F8F3E7" w14:textId="77777777" w:rsidR="00D04C48" w:rsidRPr="00933CCD" w:rsidRDefault="00D04C48" w:rsidP="00D04C48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4DB1B53E" w14:textId="23EB2C8C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lastRenderedPageBreak/>
        <w:t xml:space="preserve">8.dc.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Jánossomorjai I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dősek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K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lubja (</w:t>
      </w:r>
      <w:r w:rsidR="00F859EC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9241 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Jánossomorja, </w:t>
      </w:r>
      <w:r w:rsidR="00A07251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Iparos utca 26.)</w:t>
      </w:r>
    </w:p>
    <w:p w14:paraId="3582DA93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Ásványráró, Darnózseli, Dunakiliti, Dunaremete, Feketeerdő, Halászi, Hegyeshalom, Hédervár, Jánossomorja, Károlyháza, Kimle, Kisbodak,</w:t>
      </w:r>
      <w:r w:rsidR="00B4636A" w:rsidRPr="00933CCD">
        <w:rPr>
          <w:rFonts w:eastAsia="Arial Unicode MS"/>
          <w:kern w:val="1"/>
          <w:sz w:val="24"/>
          <w:szCs w:val="24"/>
          <w:lang w:eastAsia="ar-SA"/>
        </w:rPr>
        <w:t xml:space="preserve"> Levél,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Lébény, Lipót, Máriakálnok, Mosonmagyaróvár, Mosonszolnok, Mosonudvar, Püski, Újrónafő, Várbalog</w:t>
      </w:r>
    </w:p>
    <w:p w14:paraId="78080514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66B7BBA3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8.dd.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 Lébényi I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dősek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K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lubja (</w:t>
      </w:r>
      <w:r w:rsidR="00F859EC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9155 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Lébény, Iskola u.13.)</w:t>
      </w:r>
    </w:p>
    <w:p w14:paraId="31A6414B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Ásványráró, Darnózseli, Dunakiliti, Dunaremete, Feketeerdő, Halászi, Hegyeshalom, Hédervár, Jánossomorja, Károlyháza, Kimle, Kisbodak, </w:t>
      </w:r>
      <w:r w:rsidR="00B4636A" w:rsidRPr="00933CCD">
        <w:rPr>
          <w:rFonts w:eastAsia="Arial Unicode MS"/>
          <w:kern w:val="1"/>
          <w:sz w:val="24"/>
          <w:szCs w:val="24"/>
          <w:lang w:eastAsia="ar-SA"/>
        </w:rPr>
        <w:t xml:space="preserve">Levél,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Lébény, Lipót, Máriakálnok, Mosonmagyaróvár, Mosonszentmiklós, Mosonszolnok, Mosonudvar, Püski, Újrónafő, Várbalog</w:t>
      </w:r>
    </w:p>
    <w:p w14:paraId="5223B55C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14:paraId="3EF15F77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8.de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Hegyeshalomi I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dősek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K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lubja (</w:t>
      </w:r>
      <w:r w:rsidR="00F859EC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9222 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Hegyeshalom, Fő út 158.)</w:t>
      </w:r>
    </w:p>
    <w:p w14:paraId="4CE8384A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Ásványráró, </w:t>
      </w:r>
      <w:r w:rsidR="000124BF" w:rsidRPr="00933CCD">
        <w:rPr>
          <w:rFonts w:eastAsia="Arial Unicode MS"/>
          <w:kern w:val="1"/>
          <w:sz w:val="24"/>
          <w:szCs w:val="24"/>
          <w:lang w:eastAsia="ar-SA"/>
        </w:rPr>
        <w:t xml:space="preserve">Bezenye,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Darnózseli, Dunakiliti, Dunaremete, Feketeerdő, Halászi, Hegyeshalom, Hédervár, Jánossomorja, Károlyháza, Kimle, Kisbodak, </w:t>
      </w:r>
      <w:r w:rsidR="00B4636A" w:rsidRPr="00933CCD">
        <w:rPr>
          <w:rFonts w:eastAsia="Arial Unicode MS"/>
          <w:kern w:val="1"/>
          <w:sz w:val="24"/>
          <w:szCs w:val="24"/>
          <w:lang w:eastAsia="ar-SA"/>
        </w:rPr>
        <w:t xml:space="preserve">Levél,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Lébény, Lipót, Máriakálnok, Mosonmagyaróvár, Mosonszolnok, Mosonudvar, Püski, Újrónafő, Várbalog</w:t>
      </w:r>
    </w:p>
    <w:p w14:paraId="03C4437B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1B5D7BEF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8.e. Aranykor Idősek Otthona</w:t>
      </w:r>
    </w:p>
    <w:p w14:paraId="6C6846C7" w14:textId="77777777" w:rsidR="00D04C48" w:rsidRPr="00933CCD" w:rsidRDefault="008F2E86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Ásványráró, </w:t>
      </w:r>
      <w:r w:rsidR="000124BF" w:rsidRPr="00933CCD">
        <w:rPr>
          <w:rFonts w:eastAsia="Arial Unicode MS"/>
          <w:kern w:val="1"/>
          <w:sz w:val="24"/>
          <w:szCs w:val="24"/>
          <w:lang w:eastAsia="ar-SA"/>
        </w:rPr>
        <w:t xml:space="preserve">Bezenye, </w:t>
      </w:r>
      <w:r w:rsidR="00CE6DF2" w:rsidRPr="00933CCD">
        <w:rPr>
          <w:rFonts w:eastAsia="Arial Unicode MS"/>
          <w:kern w:val="1"/>
          <w:sz w:val="24"/>
          <w:szCs w:val="24"/>
          <w:lang w:eastAsia="ar-SA"/>
        </w:rPr>
        <w:t xml:space="preserve">Darnózseli,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>Dunakiliti, Dunaremete,</w:t>
      </w:r>
      <w:r w:rsidR="00CE6DF2" w:rsidRPr="00933CCD">
        <w:rPr>
          <w:rFonts w:eastAsia="Arial Unicode MS"/>
          <w:kern w:val="1"/>
          <w:sz w:val="24"/>
          <w:szCs w:val="24"/>
          <w:lang w:eastAsia="ar-SA"/>
        </w:rPr>
        <w:t xml:space="preserve"> Dunasziget,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6E3430" w:rsidRPr="00933CCD">
        <w:rPr>
          <w:rFonts w:eastAsia="Arial Unicode MS"/>
          <w:kern w:val="1"/>
          <w:sz w:val="24"/>
          <w:szCs w:val="24"/>
          <w:lang w:eastAsia="ar-SA"/>
        </w:rPr>
        <w:t xml:space="preserve">Feketeerdő, </w:t>
      </w:r>
      <w:r w:rsidR="00CE6DF2" w:rsidRPr="00933CCD">
        <w:rPr>
          <w:rFonts w:eastAsia="Arial Unicode MS"/>
          <w:kern w:val="1"/>
          <w:sz w:val="24"/>
          <w:szCs w:val="24"/>
          <w:lang w:eastAsia="ar-SA"/>
        </w:rPr>
        <w:t xml:space="preserve">Halászi, Hegyeshalom,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Hédervár, </w:t>
      </w:r>
      <w:r w:rsidR="007C2E34" w:rsidRPr="00933CCD">
        <w:rPr>
          <w:rFonts w:eastAsia="Arial Unicode MS"/>
          <w:kern w:val="1"/>
          <w:sz w:val="24"/>
          <w:szCs w:val="24"/>
          <w:lang w:eastAsia="ar-SA"/>
        </w:rPr>
        <w:t xml:space="preserve">Jánossomorja, </w:t>
      </w:r>
      <w:r w:rsidR="00981116" w:rsidRPr="00933CCD">
        <w:rPr>
          <w:rFonts w:eastAsia="Arial Unicode MS"/>
          <w:kern w:val="1"/>
          <w:sz w:val="24"/>
          <w:szCs w:val="24"/>
          <w:lang w:eastAsia="ar-SA"/>
        </w:rPr>
        <w:t xml:space="preserve">Károlyháza, </w:t>
      </w:r>
      <w:r w:rsidR="007C2E34" w:rsidRPr="00933CCD">
        <w:rPr>
          <w:rFonts w:eastAsia="Arial Unicode MS"/>
          <w:kern w:val="1"/>
          <w:sz w:val="24"/>
          <w:szCs w:val="24"/>
          <w:lang w:eastAsia="ar-SA"/>
        </w:rPr>
        <w:t xml:space="preserve">Kimle,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Kisbodak, Levél, </w:t>
      </w:r>
      <w:r w:rsidR="007C2E34" w:rsidRPr="00933CCD">
        <w:rPr>
          <w:rFonts w:eastAsia="Arial Unicode MS"/>
          <w:kern w:val="1"/>
          <w:sz w:val="24"/>
          <w:szCs w:val="24"/>
          <w:lang w:eastAsia="ar-SA"/>
        </w:rPr>
        <w:t xml:space="preserve">Lébény,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Lipót, </w:t>
      </w:r>
      <w:r w:rsidR="004A29C9" w:rsidRPr="00933CCD">
        <w:rPr>
          <w:rFonts w:eastAsia="Arial Unicode MS"/>
          <w:kern w:val="1"/>
          <w:sz w:val="24"/>
          <w:szCs w:val="24"/>
          <w:lang w:eastAsia="ar-SA"/>
        </w:rPr>
        <w:t xml:space="preserve">Máriakálnok, Mecsér,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>Mosonmagyaróvár,</w:t>
      </w:r>
      <w:r w:rsidR="006E3430" w:rsidRPr="00933CCD">
        <w:rPr>
          <w:rFonts w:eastAsia="Arial Unicode MS"/>
          <w:kern w:val="1"/>
          <w:sz w:val="24"/>
          <w:szCs w:val="24"/>
          <w:lang w:eastAsia="ar-SA"/>
        </w:rPr>
        <w:t xml:space="preserve"> Mosonszentmiklós,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 Mosonszolnok,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Mosonudvar, </w:t>
      </w:r>
      <w:r w:rsidR="00355DA6" w:rsidRPr="00933CCD">
        <w:rPr>
          <w:rFonts w:eastAsia="Arial Unicode MS"/>
          <w:kern w:val="1"/>
          <w:sz w:val="24"/>
          <w:szCs w:val="24"/>
          <w:lang w:eastAsia="ar-SA"/>
        </w:rPr>
        <w:t>Püski,</w:t>
      </w:r>
      <w:r w:rsidR="00EA3DE9" w:rsidRPr="00933CCD">
        <w:rPr>
          <w:rFonts w:eastAsia="Arial Unicode MS"/>
          <w:kern w:val="1"/>
          <w:sz w:val="24"/>
          <w:szCs w:val="24"/>
          <w:lang w:eastAsia="ar-SA"/>
        </w:rPr>
        <w:t xml:space="preserve"> Rajka,</w:t>
      </w:r>
      <w:r w:rsidR="00355DA6" w:rsidRPr="00933CCD">
        <w:rPr>
          <w:rFonts w:eastAsia="Arial Unicode MS"/>
          <w:kern w:val="1"/>
          <w:sz w:val="24"/>
          <w:szCs w:val="24"/>
          <w:lang w:eastAsia="ar-SA"/>
        </w:rPr>
        <w:t xml:space="preserve"> Újrónafő</w:t>
      </w:r>
      <w:r w:rsidR="006A3166" w:rsidRPr="00933CCD">
        <w:rPr>
          <w:rFonts w:eastAsia="Arial Unicode MS"/>
          <w:kern w:val="1"/>
          <w:sz w:val="24"/>
          <w:szCs w:val="24"/>
          <w:lang w:eastAsia="ar-SA"/>
        </w:rPr>
        <w:t>, Várbalog</w:t>
      </w:r>
    </w:p>
    <w:p w14:paraId="77704104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287B390E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8.f. Idősek Gondozóháza</w:t>
      </w:r>
    </w:p>
    <w:p w14:paraId="1A4898A4" w14:textId="77777777" w:rsidR="00355DA6" w:rsidRPr="00933CCD" w:rsidRDefault="008F2E86" w:rsidP="00355DA6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Ásványráró, </w:t>
      </w:r>
      <w:r w:rsidR="000124BF" w:rsidRPr="00933CCD">
        <w:rPr>
          <w:rFonts w:eastAsia="Arial Unicode MS"/>
          <w:kern w:val="1"/>
          <w:sz w:val="24"/>
          <w:szCs w:val="24"/>
          <w:lang w:eastAsia="ar-SA"/>
        </w:rPr>
        <w:t>Bezenye, D</w:t>
      </w:r>
      <w:r w:rsidR="00CE6DF2" w:rsidRPr="00933CCD">
        <w:rPr>
          <w:rFonts w:eastAsia="Arial Unicode MS"/>
          <w:kern w:val="1"/>
          <w:sz w:val="24"/>
          <w:szCs w:val="24"/>
          <w:lang w:eastAsia="ar-SA"/>
        </w:rPr>
        <w:t xml:space="preserve">arnózseli,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Dunakiliti, Dunaremete, </w:t>
      </w:r>
      <w:r w:rsidR="00CE6DF2" w:rsidRPr="00933CCD">
        <w:rPr>
          <w:rFonts w:eastAsia="Arial Unicode MS"/>
          <w:kern w:val="1"/>
          <w:sz w:val="24"/>
          <w:szCs w:val="24"/>
          <w:lang w:eastAsia="ar-SA"/>
        </w:rPr>
        <w:t xml:space="preserve">Dunasziget, </w:t>
      </w:r>
      <w:r w:rsidR="006E3430" w:rsidRPr="00933CCD">
        <w:rPr>
          <w:rFonts w:eastAsia="Arial Unicode MS"/>
          <w:kern w:val="1"/>
          <w:sz w:val="24"/>
          <w:szCs w:val="24"/>
          <w:lang w:eastAsia="ar-SA"/>
        </w:rPr>
        <w:t xml:space="preserve">Feketeerdő, </w:t>
      </w:r>
      <w:r w:rsidR="00CE6DF2" w:rsidRPr="00933CCD">
        <w:rPr>
          <w:rFonts w:eastAsia="Arial Unicode MS"/>
          <w:kern w:val="1"/>
          <w:sz w:val="24"/>
          <w:szCs w:val="24"/>
          <w:lang w:eastAsia="ar-SA"/>
        </w:rPr>
        <w:t xml:space="preserve">Halászi, Hegyeshalom,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Hédervár, </w:t>
      </w:r>
      <w:r w:rsidR="007C2E34" w:rsidRPr="00933CCD">
        <w:rPr>
          <w:rFonts w:eastAsia="Arial Unicode MS"/>
          <w:kern w:val="1"/>
          <w:sz w:val="24"/>
          <w:szCs w:val="24"/>
          <w:lang w:eastAsia="ar-SA"/>
        </w:rPr>
        <w:t xml:space="preserve">Jánossomorja, </w:t>
      </w:r>
      <w:r w:rsidR="00981116" w:rsidRPr="00933CCD">
        <w:rPr>
          <w:rFonts w:eastAsia="Arial Unicode MS"/>
          <w:kern w:val="1"/>
          <w:sz w:val="24"/>
          <w:szCs w:val="24"/>
          <w:lang w:eastAsia="ar-SA"/>
        </w:rPr>
        <w:t xml:space="preserve">Károlyháza, </w:t>
      </w:r>
      <w:r w:rsidR="007C2E34" w:rsidRPr="00933CCD">
        <w:rPr>
          <w:rFonts w:eastAsia="Arial Unicode MS"/>
          <w:kern w:val="1"/>
          <w:sz w:val="24"/>
          <w:szCs w:val="24"/>
          <w:lang w:eastAsia="ar-SA"/>
        </w:rPr>
        <w:t xml:space="preserve">Kimle,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Kisbodak, </w:t>
      </w:r>
      <w:r w:rsidR="00F1415C" w:rsidRPr="00933CCD">
        <w:rPr>
          <w:rFonts w:eastAsia="Arial Unicode MS"/>
          <w:kern w:val="1"/>
          <w:sz w:val="24"/>
          <w:szCs w:val="24"/>
          <w:lang w:eastAsia="ar-SA"/>
        </w:rPr>
        <w:t xml:space="preserve">Levél, </w:t>
      </w:r>
      <w:r w:rsidR="007C2E34" w:rsidRPr="00933CCD">
        <w:rPr>
          <w:rFonts w:eastAsia="Arial Unicode MS"/>
          <w:kern w:val="1"/>
          <w:sz w:val="24"/>
          <w:szCs w:val="24"/>
          <w:lang w:eastAsia="ar-SA"/>
        </w:rPr>
        <w:t xml:space="preserve">Lébény,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Lipót, </w:t>
      </w:r>
      <w:r w:rsidR="004A29C9" w:rsidRPr="00933CCD">
        <w:rPr>
          <w:rFonts w:eastAsia="Arial Unicode MS"/>
          <w:kern w:val="1"/>
          <w:sz w:val="24"/>
          <w:szCs w:val="24"/>
          <w:lang w:eastAsia="ar-SA"/>
        </w:rPr>
        <w:t xml:space="preserve">Máriakálnok, Mecsér,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>Mosonmagyaróvár,</w:t>
      </w:r>
      <w:r w:rsidR="006E3430" w:rsidRPr="00933CCD">
        <w:rPr>
          <w:rFonts w:eastAsia="Arial Unicode MS"/>
          <w:kern w:val="1"/>
          <w:sz w:val="24"/>
          <w:szCs w:val="24"/>
          <w:lang w:eastAsia="ar-SA"/>
        </w:rPr>
        <w:t xml:space="preserve"> Mosonszentmiklós,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 Mosonszolnok</w:t>
      </w:r>
      <w:r w:rsidR="00355DA6" w:rsidRPr="00933CCD">
        <w:rPr>
          <w:rFonts w:eastAsia="Arial Unicode MS"/>
          <w:kern w:val="1"/>
          <w:sz w:val="24"/>
          <w:szCs w:val="24"/>
          <w:lang w:eastAsia="ar-SA"/>
        </w:rPr>
        <w:t>,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Mosonudvar,</w:t>
      </w:r>
      <w:r w:rsidR="00355DA6" w:rsidRPr="00933CCD">
        <w:rPr>
          <w:rFonts w:eastAsia="Arial Unicode MS"/>
          <w:kern w:val="1"/>
          <w:sz w:val="24"/>
          <w:szCs w:val="24"/>
          <w:lang w:eastAsia="ar-SA"/>
        </w:rPr>
        <w:t xml:space="preserve"> Püski, </w:t>
      </w:r>
      <w:r w:rsidR="008765B5" w:rsidRPr="00933CCD">
        <w:rPr>
          <w:rFonts w:eastAsia="Arial Unicode MS"/>
          <w:kern w:val="1"/>
          <w:sz w:val="24"/>
          <w:szCs w:val="24"/>
          <w:lang w:eastAsia="ar-SA"/>
        </w:rPr>
        <w:t xml:space="preserve">Rajka, </w:t>
      </w:r>
      <w:r w:rsidR="00355DA6" w:rsidRPr="00933CCD">
        <w:rPr>
          <w:rFonts w:eastAsia="Arial Unicode MS"/>
          <w:kern w:val="1"/>
          <w:sz w:val="24"/>
          <w:szCs w:val="24"/>
          <w:lang w:eastAsia="ar-SA"/>
        </w:rPr>
        <w:t>Újrónafő</w:t>
      </w:r>
      <w:r w:rsidR="006A3166" w:rsidRPr="00933CCD">
        <w:rPr>
          <w:rFonts w:eastAsia="Arial Unicode MS"/>
          <w:kern w:val="1"/>
          <w:sz w:val="24"/>
          <w:szCs w:val="24"/>
          <w:lang w:eastAsia="ar-SA"/>
        </w:rPr>
        <w:t>, Várbalog</w:t>
      </w:r>
    </w:p>
    <w:p w14:paraId="6E149B26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2790FD43" w14:textId="77777777" w:rsidR="00D04C48" w:rsidRPr="00933CCD" w:rsidRDefault="00D04C48" w:rsidP="00961CCB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8.g.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Virágoskert 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Idősek Otthona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(</w:t>
      </w:r>
      <w:r w:rsidR="00F859EC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9200 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Mosonmagyaróvár, Lengyári utca 2.) </w:t>
      </w:r>
    </w:p>
    <w:p w14:paraId="0050C1F2" w14:textId="77777777" w:rsidR="00355DA6" w:rsidRPr="00933CCD" w:rsidRDefault="008F2E86" w:rsidP="00355DA6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Ásványráró,</w:t>
      </w:r>
      <w:r w:rsidR="000124BF" w:rsidRPr="00933CCD">
        <w:rPr>
          <w:rFonts w:eastAsia="Arial Unicode MS"/>
          <w:kern w:val="1"/>
          <w:sz w:val="24"/>
          <w:szCs w:val="24"/>
          <w:lang w:eastAsia="ar-SA"/>
        </w:rPr>
        <w:t xml:space="preserve"> Bezenye,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CE6DF2" w:rsidRPr="00933CCD">
        <w:rPr>
          <w:rFonts w:eastAsia="Arial Unicode MS"/>
          <w:kern w:val="1"/>
          <w:sz w:val="24"/>
          <w:szCs w:val="24"/>
          <w:lang w:eastAsia="ar-SA"/>
        </w:rPr>
        <w:t xml:space="preserve">Darnózseli,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Dunakiliti, Dunaremete, </w:t>
      </w:r>
      <w:r w:rsidR="00CE6DF2" w:rsidRPr="00933CCD">
        <w:rPr>
          <w:rFonts w:eastAsia="Arial Unicode MS"/>
          <w:kern w:val="1"/>
          <w:sz w:val="24"/>
          <w:szCs w:val="24"/>
          <w:lang w:eastAsia="ar-SA"/>
        </w:rPr>
        <w:t>Dunasziget,</w:t>
      </w:r>
      <w:r w:rsidR="006E3430" w:rsidRPr="00933CCD">
        <w:rPr>
          <w:rFonts w:eastAsia="Arial Unicode MS"/>
          <w:kern w:val="1"/>
          <w:sz w:val="24"/>
          <w:szCs w:val="24"/>
          <w:lang w:eastAsia="ar-SA"/>
        </w:rPr>
        <w:t xml:space="preserve"> Feketeerdő,</w:t>
      </w:r>
      <w:r w:rsidR="00CE6DF2" w:rsidRPr="00933CCD">
        <w:rPr>
          <w:rFonts w:eastAsia="Arial Unicode MS"/>
          <w:kern w:val="1"/>
          <w:sz w:val="24"/>
          <w:szCs w:val="24"/>
          <w:lang w:eastAsia="ar-SA"/>
        </w:rPr>
        <w:t xml:space="preserve"> Halászi,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Hegyeshalom, Hédervár, </w:t>
      </w:r>
      <w:r w:rsidR="007C2E34" w:rsidRPr="00933CCD">
        <w:rPr>
          <w:rFonts w:eastAsia="Arial Unicode MS"/>
          <w:kern w:val="1"/>
          <w:sz w:val="24"/>
          <w:szCs w:val="24"/>
          <w:lang w:eastAsia="ar-SA"/>
        </w:rPr>
        <w:t xml:space="preserve">Jánossomorja, </w:t>
      </w:r>
      <w:r w:rsidR="00981116" w:rsidRPr="00933CCD">
        <w:rPr>
          <w:rFonts w:eastAsia="Arial Unicode MS"/>
          <w:kern w:val="1"/>
          <w:sz w:val="24"/>
          <w:szCs w:val="24"/>
          <w:lang w:eastAsia="ar-SA"/>
        </w:rPr>
        <w:t xml:space="preserve">Károlyháza, </w:t>
      </w:r>
      <w:r w:rsidR="007C2E34" w:rsidRPr="00933CCD">
        <w:rPr>
          <w:rFonts w:eastAsia="Arial Unicode MS"/>
          <w:kern w:val="1"/>
          <w:sz w:val="24"/>
          <w:szCs w:val="24"/>
          <w:lang w:eastAsia="ar-SA"/>
        </w:rPr>
        <w:t xml:space="preserve">Kimle,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Kisbodak, Levél, </w:t>
      </w:r>
      <w:r w:rsidR="007C2E34" w:rsidRPr="00933CCD">
        <w:rPr>
          <w:rFonts w:eastAsia="Arial Unicode MS"/>
          <w:kern w:val="1"/>
          <w:sz w:val="24"/>
          <w:szCs w:val="24"/>
          <w:lang w:eastAsia="ar-SA"/>
        </w:rPr>
        <w:t xml:space="preserve">Lébény,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>Lipót,</w:t>
      </w:r>
      <w:r w:rsidR="004A29C9" w:rsidRPr="00933CCD">
        <w:rPr>
          <w:rFonts w:eastAsia="Arial Unicode MS"/>
          <w:kern w:val="1"/>
          <w:sz w:val="24"/>
          <w:szCs w:val="24"/>
          <w:lang w:eastAsia="ar-SA"/>
        </w:rPr>
        <w:t xml:space="preserve"> Máriakálnok, Mecsér,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 Mosonmagyaróvár</w:t>
      </w:r>
      <w:r w:rsidR="00355DA6" w:rsidRPr="00933CCD">
        <w:rPr>
          <w:rFonts w:eastAsia="Arial Unicode MS"/>
          <w:kern w:val="1"/>
          <w:sz w:val="24"/>
          <w:szCs w:val="24"/>
          <w:lang w:eastAsia="ar-SA"/>
        </w:rPr>
        <w:t xml:space="preserve">, </w:t>
      </w:r>
      <w:r w:rsidR="006E3430" w:rsidRPr="00933CCD">
        <w:rPr>
          <w:rFonts w:eastAsia="Arial Unicode MS"/>
          <w:kern w:val="1"/>
          <w:sz w:val="24"/>
          <w:szCs w:val="24"/>
          <w:lang w:eastAsia="ar-SA"/>
        </w:rPr>
        <w:t xml:space="preserve">Mosonszentmiklós,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Mosonszolnok, Mosonudvar, </w:t>
      </w:r>
      <w:r w:rsidR="00355DA6" w:rsidRPr="00933CCD">
        <w:rPr>
          <w:rFonts w:eastAsia="Arial Unicode MS"/>
          <w:kern w:val="1"/>
          <w:sz w:val="24"/>
          <w:szCs w:val="24"/>
          <w:lang w:eastAsia="ar-SA"/>
        </w:rPr>
        <w:t>Püski,</w:t>
      </w:r>
      <w:r w:rsidR="008765B5" w:rsidRPr="00933CCD">
        <w:rPr>
          <w:rFonts w:eastAsia="Arial Unicode MS"/>
          <w:kern w:val="1"/>
          <w:sz w:val="24"/>
          <w:szCs w:val="24"/>
          <w:lang w:eastAsia="ar-SA"/>
        </w:rPr>
        <w:t xml:space="preserve"> Rajka, </w:t>
      </w:r>
      <w:r w:rsidR="00355DA6" w:rsidRPr="00933CCD">
        <w:rPr>
          <w:rFonts w:eastAsia="Arial Unicode MS"/>
          <w:kern w:val="1"/>
          <w:sz w:val="24"/>
          <w:szCs w:val="24"/>
          <w:lang w:eastAsia="ar-SA"/>
        </w:rPr>
        <w:t>Újrónafő</w:t>
      </w:r>
      <w:r w:rsidR="006A3166" w:rsidRPr="00933CCD">
        <w:rPr>
          <w:rFonts w:eastAsia="Arial Unicode MS"/>
          <w:kern w:val="1"/>
          <w:sz w:val="24"/>
          <w:szCs w:val="24"/>
          <w:lang w:eastAsia="ar-SA"/>
        </w:rPr>
        <w:t>, Várbalog</w:t>
      </w:r>
    </w:p>
    <w:p w14:paraId="352D02C8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14:paraId="1AD09065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14:paraId="4E403D78" w14:textId="77777777" w:rsidR="00D04C48" w:rsidRPr="00B55F1F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8.ha. </w:t>
      </w:r>
      <w:r w:rsidR="00FA2C0B"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>Naposház F</w:t>
      </w:r>
      <w:r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>ogyaték</w:t>
      </w:r>
      <w:r w:rsidR="00FA2C0B"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>ossággal Élők N</w:t>
      </w:r>
      <w:r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appali </w:t>
      </w:r>
      <w:r w:rsidR="00FA2C0B"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>Intézménye</w:t>
      </w:r>
      <w:r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 (</w:t>
      </w:r>
      <w:r w:rsidR="00F859EC"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9200 </w:t>
      </w:r>
      <w:r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>Mosonmagyaróvár, Lengyári u</w:t>
      </w:r>
      <w:r w:rsidR="00FA2C0B"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tca </w:t>
      </w:r>
      <w:r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>2.)</w:t>
      </w:r>
    </w:p>
    <w:p w14:paraId="11830913" w14:textId="1248F8FC" w:rsidR="00D04C48" w:rsidRPr="00B55F1F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55F1F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</w:t>
      </w:r>
      <w:r w:rsidR="006F064E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6F064E" w:rsidRPr="006F064E">
        <w:rPr>
          <w:rFonts w:eastAsia="Arial Unicode MS"/>
          <w:color w:val="FF0000"/>
          <w:kern w:val="1"/>
          <w:sz w:val="24"/>
          <w:szCs w:val="24"/>
          <w:lang w:eastAsia="ar-SA"/>
        </w:rPr>
        <w:t>Mosonszentmiklós,</w:t>
      </w:r>
      <w:r w:rsidRPr="006F064E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</w:t>
      </w:r>
      <w:r w:rsidRPr="00B55F1F">
        <w:rPr>
          <w:rFonts w:eastAsia="Arial Unicode MS"/>
          <w:kern w:val="1"/>
          <w:sz w:val="24"/>
          <w:szCs w:val="24"/>
          <w:lang w:eastAsia="ar-SA"/>
        </w:rPr>
        <w:t>Mosonszolnok, Mosonudvar, Püski, Rajka</w:t>
      </w:r>
      <w:r w:rsidRPr="00B55F1F">
        <w:rPr>
          <w:rFonts w:eastAsia="Arial Unicode MS"/>
          <w:bCs/>
          <w:kern w:val="1"/>
          <w:sz w:val="24"/>
          <w:szCs w:val="24"/>
          <w:lang w:eastAsia="ar-SA"/>
        </w:rPr>
        <w:t xml:space="preserve">, </w:t>
      </w:r>
      <w:r w:rsidRPr="00B55F1F">
        <w:rPr>
          <w:rFonts w:eastAsia="Arial Unicode MS"/>
          <w:kern w:val="1"/>
          <w:sz w:val="24"/>
          <w:szCs w:val="24"/>
          <w:lang w:eastAsia="ar-SA"/>
        </w:rPr>
        <w:t>Újrónafő, Várbalog</w:t>
      </w:r>
    </w:p>
    <w:p w14:paraId="6AFFE7A1" w14:textId="77777777" w:rsidR="00D04C48" w:rsidRPr="00B55F1F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14:paraId="7BEF6C3D" w14:textId="48D5721F" w:rsidR="00F50B6D" w:rsidRPr="00B55F1F" w:rsidRDefault="00F50B6D" w:rsidP="00F50B6D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  <w:r w:rsidRPr="00B55F1F">
        <w:rPr>
          <w:rFonts w:eastAsia="Arial Unicode MS"/>
          <w:b/>
          <w:kern w:val="1"/>
          <w:sz w:val="24"/>
          <w:szCs w:val="24"/>
          <w:lang w:eastAsia="ar-SA"/>
        </w:rPr>
        <w:t>8. h</w:t>
      </w:r>
      <w:r w:rsidR="0076437F" w:rsidRPr="00B55F1F">
        <w:rPr>
          <w:rFonts w:eastAsia="Arial Unicode MS"/>
          <w:b/>
          <w:kern w:val="1"/>
          <w:sz w:val="24"/>
          <w:szCs w:val="24"/>
          <w:lang w:eastAsia="ar-SA"/>
        </w:rPr>
        <w:t>b</w:t>
      </w:r>
      <w:r w:rsidRPr="00B55F1F">
        <w:rPr>
          <w:rFonts w:eastAsia="Arial Unicode MS"/>
          <w:b/>
          <w:kern w:val="1"/>
          <w:sz w:val="24"/>
          <w:szCs w:val="24"/>
          <w:lang w:eastAsia="ar-SA"/>
        </w:rPr>
        <w:t xml:space="preserve">. fejlesztő foglakoztatás </w:t>
      </w:r>
      <w:r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>(Mosonmagyaróvár, Lengyári u.2.)</w:t>
      </w:r>
    </w:p>
    <w:p w14:paraId="2B18611D" w14:textId="77777777" w:rsidR="009E62D5" w:rsidRPr="00B55F1F" w:rsidRDefault="009E62D5" w:rsidP="009E62D5">
      <w:pPr>
        <w:suppressAutoHyphens/>
        <w:ind w:left="48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55F1F">
        <w:rPr>
          <w:rFonts w:eastAsia="Arial Unicode MS"/>
          <w:kern w:val="1"/>
          <w:sz w:val="24"/>
          <w:szCs w:val="24"/>
          <w:lang w:eastAsia="ar-SA"/>
        </w:rPr>
        <w:t xml:space="preserve">Ásványráró, Bezenye, Darnózseli, Dunakiliti, Dunaremete, Dunasziget, Feketeerdő, Halászi, Hédervár, Hegyeshalom, Jánossomorja, Károlyháza, Kimle, Kisbodak, Lébény, Levél, Lipót, Máriakálnok, Mecsér, Mosonmagyaróvár, Mosonszentmiklós, Mosonszolnok, </w:t>
      </w:r>
      <w:r w:rsidRPr="00B55F1F">
        <w:rPr>
          <w:rFonts w:eastAsia="Arial Unicode MS"/>
          <w:kern w:val="1"/>
          <w:sz w:val="24"/>
          <w:szCs w:val="24"/>
          <w:lang w:eastAsia="ar-SA"/>
        </w:rPr>
        <w:tab/>
        <w:t>Mosonudvar, Püski, Rajka, Újrónafő, Várbalog</w:t>
      </w:r>
    </w:p>
    <w:p w14:paraId="6152603D" w14:textId="77777777" w:rsidR="00F50B6D" w:rsidRPr="00B55F1F" w:rsidRDefault="00F50B6D" w:rsidP="00F50B6D">
      <w:pPr>
        <w:suppressAutoHyphens/>
        <w:ind w:left="502"/>
        <w:jc w:val="both"/>
        <w:rPr>
          <w:rFonts w:eastAsia="Arial Unicode MS"/>
          <w:bCs/>
          <w:color w:val="FF0000"/>
          <w:kern w:val="1"/>
          <w:sz w:val="24"/>
          <w:szCs w:val="24"/>
          <w:lang w:eastAsia="ar-SA"/>
        </w:rPr>
      </w:pPr>
    </w:p>
    <w:p w14:paraId="55B51F84" w14:textId="77777777" w:rsidR="00F50B6D" w:rsidRPr="00933CCD" w:rsidRDefault="00F50B6D" w:rsidP="00F50B6D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2086EB8A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lastRenderedPageBreak/>
        <w:t>8.i</w:t>
      </w:r>
      <w:r w:rsidR="00A96963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a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. hajléktalanok nappali ellátása</w:t>
      </w:r>
    </w:p>
    <w:p w14:paraId="7306C5C7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 Mosonszentmiklós, Mosonszolnok, Mosonudvar, Püski, Rajka, Újrónafő, Várbalog</w:t>
      </w:r>
    </w:p>
    <w:p w14:paraId="65DE496B" w14:textId="77777777" w:rsidR="00A96963" w:rsidRPr="00933CCD" w:rsidRDefault="00A96963" w:rsidP="00D04C48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</w:p>
    <w:p w14:paraId="1BB37DE4" w14:textId="77777777" w:rsidR="00A96963" w:rsidRPr="00933CCD" w:rsidRDefault="00A96963" w:rsidP="00A96963">
      <w:pPr>
        <w:widowControl w:val="0"/>
        <w:suppressAutoHyphens/>
        <w:spacing w:line="276" w:lineRule="auto"/>
        <w:ind w:firstLine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kern w:val="1"/>
          <w:sz w:val="24"/>
          <w:szCs w:val="24"/>
          <w:lang w:eastAsia="ar-SA"/>
        </w:rPr>
        <w:t>8.ib.</w:t>
      </w:r>
      <w:r w:rsidR="00FA2C0B" w:rsidRPr="00933CCD">
        <w:rPr>
          <w:rFonts w:eastAsia="Arial Unicode MS"/>
          <w:b/>
          <w:kern w:val="1"/>
          <w:sz w:val="24"/>
          <w:szCs w:val="24"/>
          <w:lang w:eastAsia="ar-SA"/>
        </w:rPr>
        <w:t xml:space="preserve"> </w:t>
      </w:r>
      <w:r w:rsidRPr="00933CCD">
        <w:rPr>
          <w:rFonts w:eastAsia="Arial Unicode MS"/>
          <w:b/>
          <w:kern w:val="1"/>
          <w:sz w:val="24"/>
          <w:szCs w:val="24"/>
          <w:lang w:eastAsia="ar-SA"/>
        </w:rPr>
        <w:t>utcai szociális munka (Mosonmagyaróvár, Barátság u. 20.)</w:t>
      </w:r>
    </w:p>
    <w:p w14:paraId="4FF15C82" w14:textId="77777777" w:rsidR="00A96963" w:rsidRPr="00933CCD" w:rsidRDefault="00A96963" w:rsidP="00A96963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 Mosonszentmiklós, Mosonszolnok, Mosonudvar, Püski, Rajka, Újrónafő</w:t>
      </w:r>
    </w:p>
    <w:p w14:paraId="7976C868" w14:textId="77777777" w:rsidR="00D04C48" w:rsidRPr="00933CCD" w:rsidRDefault="00D04C48" w:rsidP="00A96963">
      <w:pPr>
        <w:suppressAutoHyphens/>
        <w:jc w:val="both"/>
        <w:rPr>
          <w:rFonts w:eastAsia="Arial Unicode MS"/>
          <w:b/>
          <w:bCs/>
          <w:i/>
          <w:kern w:val="1"/>
          <w:sz w:val="24"/>
          <w:szCs w:val="24"/>
          <w:u w:val="single"/>
          <w:lang w:eastAsia="ar-SA"/>
        </w:rPr>
      </w:pPr>
    </w:p>
    <w:p w14:paraId="5CF32E2C" w14:textId="6212E717" w:rsidR="00D04C48" w:rsidRPr="00933CCD" w:rsidRDefault="00D04C48" w:rsidP="00D04C48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8.j</w:t>
      </w:r>
      <w:r w:rsidR="00FA2C0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a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 Hajléktalanok Átmeneti Szállása</w:t>
      </w:r>
      <w:r w:rsidR="00010DB2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 </w:t>
      </w:r>
      <w:r w:rsidR="0080635A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(</w:t>
      </w:r>
      <w:r w:rsidR="008171A9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9200 </w:t>
      </w:r>
      <w:r w:rsidR="0080635A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Mosonmagyaróvár, Barátság utca 20.)</w:t>
      </w:r>
    </w:p>
    <w:p w14:paraId="783F3981" w14:textId="4699BB9A" w:rsidR="00D04C48" w:rsidRDefault="00D04C48" w:rsidP="00436EA6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bookmarkStart w:id="6" w:name="_Hlk95576325"/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Ásványráró, Bezenye, Darnózseli, Dunakiliti, Dunaremete, Dunasziget, Feketeerdő, Halászi, Hegyeshalom, Hédervár, Jánossomorja, Károlyháza, Kimle, Kisbodak, Lébény, Levél, Lipót, Máriakálnok, Mecsér, Mosonmagyaróvár, Mosonszentmiklós, Mosonszolnok, Mosonudvar, Püski, </w:t>
      </w:r>
      <w:r w:rsidR="00436EA6" w:rsidRPr="00933CCD">
        <w:rPr>
          <w:rFonts w:eastAsia="Arial Unicode MS"/>
          <w:kern w:val="1"/>
          <w:sz w:val="24"/>
          <w:szCs w:val="24"/>
          <w:lang w:eastAsia="ar-SA"/>
        </w:rPr>
        <w:t xml:space="preserve">Rajka,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Újrónafő, Várbalog</w:t>
      </w:r>
    </w:p>
    <w:bookmarkEnd w:id="6"/>
    <w:p w14:paraId="54B4C833" w14:textId="77777777" w:rsidR="0097459D" w:rsidRDefault="0097459D" w:rsidP="0097459D">
      <w:pPr>
        <w:widowControl w:val="0"/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</w:p>
    <w:p w14:paraId="2E77DD18" w14:textId="77777777" w:rsidR="0097459D" w:rsidRDefault="0097459D" w:rsidP="0097459D">
      <w:pPr>
        <w:widowControl w:val="0"/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</w:p>
    <w:p w14:paraId="5E2836E3" w14:textId="480FD8F2" w:rsidR="00FA2C0B" w:rsidRPr="00933CCD" w:rsidRDefault="00FA2C0B" w:rsidP="00FA2C0B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8.j</w:t>
      </w:r>
      <w:r w:rsidR="00C35F44">
        <w:rPr>
          <w:rFonts w:eastAsia="Arial Unicode MS"/>
          <w:b/>
          <w:bCs/>
          <w:kern w:val="1"/>
          <w:sz w:val="24"/>
          <w:szCs w:val="24"/>
          <w:lang w:eastAsia="ar-SA"/>
        </w:rPr>
        <w:t>b</w:t>
      </w:r>
      <w:r w:rsidR="0097459D">
        <w:rPr>
          <w:rFonts w:eastAsia="Arial Unicode MS"/>
          <w:b/>
          <w:bCs/>
          <w:kern w:val="1"/>
          <w:sz w:val="24"/>
          <w:szCs w:val="24"/>
          <w:lang w:eastAsia="ar-SA"/>
        </w:rPr>
        <w:t>.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 Éjjeli menedékhely (</w:t>
      </w:r>
      <w:r w:rsidR="008171A9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9200 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Mosonmagyaróvár, Barátság utca 20.) </w:t>
      </w:r>
    </w:p>
    <w:p w14:paraId="47CE8A51" w14:textId="77777777" w:rsidR="00FA2C0B" w:rsidRPr="00933CCD" w:rsidRDefault="00FA2C0B" w:rsidP="00436EA6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Lébény, Levél, Lipót, Máriakálnok, Mecsér, Mosonmagyaróvár, Mosonszentmiklós, Mosonszolnok, Mosonudvar, Püski, Rajka, Újrónafő</w:t>
      </w:r>
    </w:p>
    <w:p w14:paraId="599D15D3" w14:textId="77777777" w:rsidR="000124BF" w:rsidRPr="00933CCD" w:rsidRDefault="000124BF" w:rsidP="00436EA6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135B2F0B" w14:textId="77777777" w:rsidR="00D04C48" w:rsidRPr="00933CCD" w:rsidRDefault="00D04C48" w:rsidP="00D04C48">
      <w:pPr>
        <w:suppressAutoHyphens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14:paraId="2C287E75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8.k. </w:t>
      </w:r>
      <w:r w:rsidRPr="00933CCD">
        <w:rPr>
          <w:b/>
          <w:sz w:val="24"/>
          <w:szCs w:val="24"/>
        </w:rPr>
        <w:t>Család-és Gyermekjóléti Szolgálat</w:t>
      </w:r>
      <w:r w:rsidRPr="00933CCD">
        <w:rPr>
          <w:rFonts w:eastAsia="Arial Unicode MS"/>
          <w:b/>
          <w:kern w:val="1"/>
          <w:sz w:val="24"/>
          <w:szCs w:val="24"/>
          <w:lang w:eastAsia="ar-SA"/>
        </w:rPr>
        <w:t xml:space="preserve"> </w:t>
      </w:r>
    </w:p>
    <w:p w14:paraId="28881098" w14:textId="77777777" w:rsidR="00642C18" w:rsidRPr="00933CCD" w:rsidRDefault="00642C18" w:rsidP="00642C1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Darnózseli Közös Önkormányzati Hivatal székhely önkormányzata </w:t>
      </w:r>
    </w:p>
    <w:p w14:paraId="06F152A4" w14:textId="77777777" w:rsidR="00642C18" w:rsidRPr="00933CCD" w:rsidRDefault="00642C18" w:rsidP="00642C1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települések: Darnózseli, Dunaremete, Hédervár, Kisbodak, Lipót, Községek Önkormányzatai</w:t>
      </w:r>
    </w:p>
    <w:p w14:paraId="72FC12A0" w14:textId="77777777" w:rsidR="00642C18" w:rsidRPr="00933CCD" w:rsidRDefault="00642C18" w:rsidP="00642C1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Dunakiliti Közös Önkormányzati Hivatal székhely önkormányzata </w:t>
      </w:r>
    </w:p>
    <w:p w14:paraId="4B63750B" w14:textId="77777777" w:rsidR="00642C18" w:rsidRPr="00933CCD" w:rsidRDefault="00642C18" w:rsidP="00642C1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települések: Dunakiliti, Feketeerdő Községek Önkormányzatai</w:t>
      </w:r>
    </w:p>
    <w:p w14:paraId="418DF6A5" w14:textId="77777777" w:rsidR="00642C18" w:rsidRPr="00933CCD" w:rsidRDefault="00642C18" w:rsidP="00642C1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Halászi Közös Önkormányzati Hivatal székhely önkormányzata </w:t>
      </w:r>
    </w:p>
    <w:p w14:paraId="7E3BF500" w14:textId="77777777" w:rsidR="00642C18" w:rsidRPr="00933CCD" w:rsidRDefault="00642C18" w:rsidP="00642C1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települések: Halászi, Máriakálnok, Püski Községek Önkormányzatai</w:t>
      </w:r>
    </w:p>
    <w:p w14:paraId="5D32F1C4" w14:textId="77777777" w:rsidR="00642C18" w:rsidRPr="00933CCD" w:rsidRDefault="00642C18" w:rsidP="00642C1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Hegyeshalmi Közös Önkormányzati Hivatal székhely önkormányzata </w:t>
      </w:r>
    </w:p>
    <w:p w14:paraId="0671D448" w14:textId="77777777" w:rsidR="00642C18" w:rsidRPr="00933CCD" w:rsidRDefault="00642C18" w:rsidP="00D2435F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települések: Hegyeshalom Nagyköz</w:t>
      </w:r>
      <w:r w:rsidR="00D2435F" w:rsidRPr="00933CCD">
        <w:rPr>
          <w:rFonts w:eastAsia="Arial Unicode MS"/>
          <w:kern w:val="1"/>
          <w:sz w:val="24"/>
          <w:szCs w:val="24"/>
          <w:lang w:eastAsia="ar-SA"/>
        </w:rPr>
        <w:t>ség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, Bezenye, Levél Község</w:t>
      </w:r>
      <w:r w:rsidR="00D2435F" w:rsidRPr="00933CCD">
        <w:rPr>
          <w:rFonts w:eastAsia="Arial Unicode MS"/>
          <w:kern w:val="1"/>
          <w:sz w:val="24"/>
          <w:szCs w:val="24"/>
          <w:lang w:eastAsia="ar-SA"/>
        </w:rPr>
        <w:t>ek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Önkormányzata</w:t>
      </w:r>
      <w:r w:rsidR="00D2435F" w:rsidRPr="00933CCD">
        <w:rPr>
          <w:rFonts w:eastAsia="Arial Unicode MS"/>
          <w:kern w:val="1"/>
          <w:sz w:val="24"/>
          <w:szCs w:val="24"/>
          <w:lang w:eastAsia="ar-SA"/>
        </w:rPr>
        <w:t>i</w:t>
      </w:r>
    </w:p>
    <w:p w14:paraId="57E98D18" w14:textId="77777777" w:rsidR="00A325D9" w:rsidRPr="00933CCD" w:rsidRDefault="00A325D9" w:rsidP="00A325D9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Jánossomorjai Közös Önkormányzati Hivatal székhely önkormányzata </w:t>
      </w:r>
    </w:p>
    <w:p w14:paraId="35D6C1BD" w14:textId="77777777" w:rsidR="00642C18" w:rsidRPr="00933CCD" w:rsidRDefault="00A325D9" w:rsidP="00A325D9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települések: Jánossomorja Város, Újrónafő, Várbalog Községek Önkormányzatai</w:t>
      </w:r>
    </w:p>
    <w:p w14:paraId="0AD33858" w14:textId="77777777" w:rsidR="00E028A8" w:rsidRPr="00933CCD" w:rsidRDefault="00E028A8" w:rsidP="00E028A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Kimlei Közös Önkormányzati Hivatal székhely önkormányzata </w:t>
      </w:r>
    </w:p>
    <w:p w14:paraId="642542C9" w14:textId="77777777" w:rsidR="00642C18" w:rsidRPr="00933CCD" w:rsidRDefault="00E028A8" w:rsidP="00E028A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települések: Kimle, Ásványráró, Károlyháza Községek Önkormányzatai</w:t>
      </w:r>
    </w:p>
    <w:p w14:paraId="0480096A" w14:textId="77777777" w:rsidR="00E028A8" w:rsidRPr="00933CCD" w:rsidRDefault="00E028A8" w:rsidP="00E028A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Lébényi Közös Önkormányzati Hivatal székhely önkormányzata </w:t>
      </w:r>
    </w:p>
    <w:p w14:paraId="3EF5ECAB" w14:textId="77777777" w:rsidR="00E028A8" w:rsidRPr="00933CCD" w:rsidRDefault="00E028A8" w:rsidP="00E028A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települések: Lébény Város Önkormányzata, Mecsér Község Önkormányzata</w:t>
      </w:r>
    </w:p>
    <w:p w14:paraId="7B8528B2" w14:textId="77777777" w:rsidR="00D81A46" w:rsidRPr="00933CCD" w:rsidRDefault="00D81A46" w:rsidP="00E028A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Mosonmagyaróvár Város Önkormányzata</w:t>
      </w:r>
    </w:p>
    <w:p w14:paraId="3E7726EE" w14:textId="77777777" w:rsidR="00E028A8" w:rsidRPr="00933CCD" w:rsidRDefault="00E028A8" w:rsidP="00E028A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Mosonszentmiklós Község Önkormányzata</w:t>
      </w:r>
    </w:p>
    <w:p w14:paraId="7C1D5272" w14:textId="77777777" w:rsidR="00E028A8" w:rsidRPr="00933CCD" w:rsidRDefault="00E028A8" w:rsidP="00E028A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Mosonszolnoki Közös Önkormányzati Hivatal székhely önkormányzata </w:t>
      </w:r>
    </w:p>
    <w:p w14:paraId="0BF0E564" w14:textId="77777777" w:rsidR="00E028A8" w:rsidRPr="00933CCD" w:rsidRDefault="00E028A8" w:rsidP="00E028A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települések: </w:t>
      </w:r>
      <w:r w:rsidRPr="00933CCD">
        <w:rPr>
          <w:rFonts w:eastAsiaTheme="minorHAnsi" w:cstheme="minorBidi"/>
          <w:sz w:val="24"/>
          <w:szCs w:val="24"/>
          <w:lang w:eastAsia="en-US"/>
        </w:rPr>
        <w:t>Mosonszolnok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, Mosonudvar Község</w:t>
      </w:r>
      <w:r w:rsidR="00505E26" w:rsidRPr="00933CCD">
        <w:rPr>
          <w:rFonts w:eastAsia="Arial Unicode MS"/>
          <w:kern w:val="1"/>
          <w:sz w:val="24"/>
          <w:szCs w:val="24"/>
          <w:lang w:eastAsia="ar-SA"/>
        </w:rPr>
        <w:t>ek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Önkormányzata</w:t>
      </w:r>
      <w:r w:rsidR="00505E26" w:rsidRPr="00933CCD">
        <w:rPr>
          <w:rFonts w:eastAsia="Arial Unicode MS"/>
          <w:kern w:val="1"/>
          <w:sz w:val="24"/>
          <w:szCs w:val="24"/>
          <w:lang w:eastAsia="ar-SA"/>
        </w:rPr>
        <w:t>i</w:t>
      </w:r>
    </w:p>
    <w:p w14:paraId="339CD81D" w14:textId="77777777" w:rsidR="001D176E" w:rsidRPr="00933CCD" w:rsidRDefault="001D176E" w:rsidP="001D176E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Rajkai Közös Önkormányzati Hivatal székhely önkormányzata </w:t>
      </w:r>
    </w:p>
    <w:p w14:paraId="231B9F83" w14:textId="77777777" w:rsidR="001D176E" w:rsidRPr="00933CCD" w:rsidRDefault="001D176E" w:rsidP="001D176E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települések: Rajka, Dunasziget Községek Önkormányzatai</w:t>
      </w:r>
    </w:p>
    <w:p w14:paraId="75C3294C" w14:textId="77777777" w:rsidR="00D04C48" w:rsidRPr="00933CCD" w:rsidRDefault="00D04C48" w:rsidP="00D04C48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5B14381A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8.l. </w:t>
      </w:r>
      <w:r w:rsidRPr="00933CCD">
        <w:rPr>
          <w:b/>
          <w:sz w:val="24"/>
          <w:szCs w:val="24"/>
        </w:rPr>
        <w:t>Család-és Gyermekjóléti Központ</w:t>
      </w:r>
    </w:p>
    <w:p w14:paraId="31B92213" w14:textId="77777777" w:rsidR="00D04C48" w:rsidRPr="00933CCD" w:rsidRDefault="001F53A0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lastRenderedPageBreak/>
        <w:t xml:space="preserve">Mosonmagyaróvár járásszékhely településhez tartozó települések: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 Mosonszolnok, Mosonudvar, Püski, Rajka, Újrónafő, Várbalog</w:t>
      </w:r>
    </w:p>
    <w:p w14:paraId="265D0A92" w14:textId="77777777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1521221E" w14:textId="77777777" w:rsidR="00D72AA6" w:rsidRDefault="00D72AA6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14:paraId="5A6B4A72" w14:textId="676CF337" w:rsidR="00D04C48" w:rsidRPr="00B55F1F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>8.m. Gyermekek Átmeneti Otthona</w:t>
      </w:r>
      <w:r w:rsidR="00ED5240" w:rsidRPr="00B55F1F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 (9200 Mosonmagyaróvár, Ferenczy Károly utca 33.)</w:t>
      </w:r>
    </w:p>
    <w:p w14:paraId="6113D539" w14:textId="77777777" w:rsidR="00D04C48" w:rsidRPr="00B55F1F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55F1F">
        <w:rPr>
          <w:rFonts w:eastAsia="Arial Unicode MS"/>
          <w:kern w:val="1"/>
          <w:sz w:val="24"/>
          <w:szCs w:val="24"/>
          <w:lang w:eastAsia="ar-SA"/>
        </w:rPr>
        <w:t>Ásványráró, Bezenye,</w:t>
      </w:r>
      <w:r w:rsidR="00601D9B" w:rsidRPr="00B55F1F">
        <w:rPr>
          <w:rFonts w:eastAsia="Arial Unicode MS"/>
          <w:kern w:val="1"/>
          <w:sz w:val="24"/>
          <w:szCs w:val="24"/>
          <w:lang w:eastAsia="ar-SA"/>
        </w:rPr>
        <w:t xml:space="preserve"> Darnózseli,</w:t>
      </w:r>
      <w:r w:rsidRPr="00B55F1F">
        <w:rPr>
          <w:rFonts w:eastAsia="Arial Unicode MS"/>
          <w:kern w:val="1"/>
          <w:sz w:val="24"/>
          <w:szCs w:val="24"/>
          <w:lang w:eastAsia="ar-SA"/>
        </w:rPr>
        <w:t xml:space="preserve"> Dunakiliti, </w:t>
      </w:r>
      <w:r w:rsidR="00601D9B" w:rsidRPr="00B55F1F">
        <w:rPr>
          <w:rFonts w:eastAsia="Arial Unicode MS"/>
          <w:kern w:val="1"/>
          <w:sz w:val="24"/>
          <w:szCs w:val="24"/>
          <w:lang w:eastAsia="ar-SA"/>
        </w:rPr>
        <w:t xml:space="preserve">Dunaremete, </w:t>
      </w:r>
      <w:r w:rsidRPr="00B55F1F">
        <w:rPr>
          <w:rFonts w:eastAsia="Arial Unicode MS"/>
          <w:kern w:val="1"/>
          <w:sz w:val="24"/>
          <w:szCs w:val="24"/>
          <w:lang w:eastAsia="ar-SA"/>
        </w:rPr>
        <w:t xml:space="preserve">Dunasziget, Feketeerdő, </w:t>
      </w:r>
      <w:r w:rsidR="00601D9B" w:rsidRPr="00B55F1F">
        <w:rPr>
          <w:rFonts w:eastAsia="Arial Unicode MS"/>
          <w:kern w:val="1"/>
          <w:sz w:val="24"/>
          <w:szCs w:val="24"/>
          <w:lang w:eastAsia="ar-SA"/>
        </w:rPr>
        <w:t xml:space="preserve">Halászi, </w:t>
      </w:r>
      <w:r w:rsidR="006C178F" w:rsidRPr="00B55F1F">
        <w:rPr>
          <w:rFonts w:eastAsia="Arial Unicode MS"/>
          <w:kern w:val="1"/>
          <w:sz w:val="24"/>
          <w:szCs w:val="24"/>
          <w:lang w:eastAsia="ar-SA"/>
        </w:rPr>
        <w:t xml:space="preserve">Hédervár, </w:t>
      </w:r>
      <w:r w:rsidRPr="00B55F1F">
        <w:rPr>
          <w:rFonts w:eastAsia="Arial Unicode MS"/>
          <w:kern w:val="1"/>
          <w:sz w:val="24"/>
          <w:szCs w:val="24"/>
          <w:lang w:eastAsia="ar-SA"/>
        </w:rPr>
        <w:t xml:space="preserve">Hegyeshalom, Jánossomorja, Károlyháza, Kimle, </w:t>
      </w:r>
      <w:r w:rsidR="00601D9B" w:rsidRPr="00B55F1F">
        <w:rPr>
          <w:rFonts w:eastAsia="Arial Unicode MS"/>
          <w:kern w:val="1"/>
          <w:sz w:val="24"/>
          <w:szCs w:val="24"/>
          <w:lang w:eastAsia="ar-SA"/>
        </w:rPr>
        <w:t xml:space="preserve">Kisbodak, </w:t>
      </w:r>
      <w:r w:rsidRPr="00B55F1F">
        <w:rPr>
          <w:rFonts w:eastAsia="Arial Unicode MS"/>
          <w:kern w:val="1"/>
          <w:sz w:val="24"/>
          <w:szCs w:val="24"/>
          <w:lang w:eastAsia="ar-SA"/>
        </w:rPr>
        <w:t xml:space="preserve">Levél, Lébény, </w:t>
      </w:r>
      <w:r w:rsidR="00601D9B" w:rsidRPr="00B55F1F">
        <w:rPr>
          <w:rFonts w:eastAsia="Arial Unicode MS"/>
          <w:kern w:val="1"/>
          <w:sz w:val="24"/>
          <w:szCs w:val="24"/>
          <w:lang w:eastAsia="ar-SA"/>
        </w:rPr>
        <w:t xml:space="preserve">Lipót, Máriakálnok, </w:t>
      </w:r>
      <w:r w:rsidRPr="00B55F1F">
        <w:rPr>
          <w:rFonts w:eastAsia="Arial Unicode MS"/>
          <w:kern w:val="1"/>
          <w:sz w:val="24"/>
          <w:szCs w:val="24"/>
          <w:lang w:eastAsia="ar-SA"/>
        </w:rPr>
        <w:t xml:space="preserve">Mecsér, Mosonmagyaróvár, Mosonszentmiklós, Mosonszolnok, Mosonudvar, </w:t>
      </w:r>
      <w:r w:rsidR="00601D9B" w:rsidRPr="00B55F1F">
        <w:rPr>
          <w:rFonts w:eastAsia="Arial Unicode MS"/>
          <w:kern w:val="1"/>
          <w:sz w:val="24"/>
          <w:szCs w:val="24"/>
          <w:lang w:eastAsia="ar-SA"/>
        </w:rPr>
        <w:t xml:space="preserve">Püski, </w:t>
      </w:r>
      <w:r w:rsidRPr="00B55F1F">
        <w:rPr>
          <w:rFonts w:eastAsia="Arial Unicode MS"/>
          <w:kern w:val="1"/>
          <w:sz w:val="24"/>
          <w:szCs w:val="24"/>
          <w:lang w:eastAsia="ar-SA"/>
        </w:rPr>
        <w:t>Rajka, Újrónafő</w:t>
      </w:r>
      <w:r w:rsidR="0013316B" w:rsidRPr="00B55F1F">
        <w:rPr>
          <w:rFonts w:eastAsia="Arial Unicode MS"/>
          <w:kern w:val="1"/>
          <w:sz w:val="24"/>
          <w:szCs w:val="24"/>
          <w:lang w:eastAsia="ar-SA"/>
        </w:rPr>
        <w:t>, Várbalog</w:t>
      </w:r>
    </w:p>
    <w:p w14:paraId="50E7D56E" w14:textId="77777777" w:rsidR="00D04C48" w:rsidRPr="00B55F1F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1A9FE253" w14:textId="77777777" w:rsidR="00D04C48" w:rsidRPr="00933CCD" w:rsidRDefault="00D04C48" w:rsidP="00FC25BB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02BA443A" w14:textId="1BA2CF51" w:rsidR="00D04C48" w:rsidRPr="00933CCD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8.</w:t>
      </w:r>
      <w:r w:rsidR="00BA1EDC">
        <w:rPr>
          <w:rFonts w:eastAsia="Arial Unicode MS"/>
          <w:b/>
          <w:bCs/>
          <w:kern w:val="1"/>
          <w:sz w:val="24"/>
          <w:szCs w:val="24"/>
          <w:lang w:eastAsia="ar-SA"/>
        </w:rPr>
        <w:t>n</w:t>
      </w:r>
      <w:r w:rsidR="00FC25BB"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>.</w:t>
      </w:r>
      <w:r w:rsidRPr="00933CCD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 település és térségfejlesztés</w:t>
      </w:r>
    </w:p>
    <w:p w14:paraId="3ED80FC8" w14:textId="77777777" w:rsidR="00D04C48" w:rsidRPr="00933CCD" w:rsidRDefault="00D04C48" w:rsidP="00D04C48">
      <w:pPr>
        <w:suppressAutoHyphens/>
        <w:ind w:left="48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Ásványráró, Bezenye, Darnózseli, Dunakiliti, Dunaremete, Dunasziget, Feketeerdő, Halászi, Hédervár, Hegyeshalom, Jánossomorja, Károlyháza, Kimle, Kisbodak, Lébény, Levél, Lipót, Máriakálnok, Mecsér, Mosonmagyaróvár, Mosonszentmiklós, Mosonszolnok,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Mosonudvar, Püski, Rajka, Újrónafő, Várbalog</w:t>
      </w:r>
    </w:p>
    <w:p w14:paraId="01E233AB" w14:textId="77777777" w:rsidR="00D04C48" w:rsidRPr="00933CCD" w:rsidRDefault="00D04C48" w:rsidP="00D04C48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</w:p>
    <w:p w14:paraId="5DE4E097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284" w:hanging="14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 döntéshozó szerve a Társulási Tanács.</w:t>
      </w:r>
    </w:p>
    <w:p w14:paraId="3088E6E9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284" w:hanging="14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Társulási Tanács döntését határozattal hozza.</w:t>
      </w:r>
    </w:p>
    <w:p w14:paraId="0F0F5243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Társulási Tanács minden tagjának egy szavazata van.</w:t>
      </w:r>
    </w:p>
    <w:p w14:paraId="0DEBBA2A" w14:textId="77777777" w:rsidR="008F7023" w:rsidRPr="00933CCD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284" w:hanging="14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A Társulási Tanács akkor határozatképes, ha a jelen lévő tagok száma több mint a tanács </w:t>
      </w:r>
      <w:r w:rsidR="008F7023" w:rsidRPr="00933CCD">
        <w:rPr>
          <w:rFonts w:eastAsia="Arial Unicode MS"/>
          <w:kern w:val="1"/>
          <w:sz w:val="24"/>
          <w:szCs w:val="24"/>
          <w:lang w:eastAsia="ar-SA"/>
        </w:rPr>
        <w:t xml:space="preserve">   </w:t>
      </w:r>
    </w:p>
    <w:p w14:paraId="59D3911B" w14:textId="7FABA825" w:rsidR="00D04C48" w:rsidRPr="00933CCD" w:rsidRDefault="00D04C48" w:rsidP="008F7023">
      <w:pPr>
        <w:widowControl w:val="0"/>
        <w:tabs>
          <w:tab w:val="left" w:pos="567"/>
        </w:tabs>
        <w:suppressAutoHyphens/>
        <w:ind w:left="567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tagjainak fele. Érvényes döntéshez annyi tag igen szavazata szükséges, amely meghaladja a jelen lévő tagok szavazatainak felét és az általuk képviselt települések lakosságszámának egyharmadát.</w:t>
      </w:r>
    </w:p>
    <w:p w14:paraId="24729E90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Az alábbi döntésekhez minősített többség szükséges:</w:t>
      </w:r>
    </w:p>
    <w:p w14:paraId="5C39C76A" w14:textId="77777777" w:rsidR="00D04C48" w:rsidRPr="00933CCD" w:rsidRDefault="00D04C48" w:rsidP="00D04C48">
      <w:pPr>
        <w:widowControl w:val="0"/>
        <w:numPr>
          <w:ilvl w:val="0"/>
          <w:numId w:val="4"/>
        </w:numPr>
        <w:tabs>
          <w:tab w:val="left" w:pos="502"/>
        </w:tabs>
        <w:suppressAutoHyphens/>
        <w:ind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szervezeti és működési szabályzatának elfogadásához és módosításához;</w:t>
      </w:r>
    </w:p>
    <w:p w14:paraId="2FA403D4" w14:textId="77777777" w:rsidR="00D04C48" w:rsidRPr="00933CCD" w:rsidRDefault="00D04C48" w:rsidP="00D04C48">
      <w:pPr>
        <w:widowControl w:val="0"/>
        <w:numPr>
          <w:ilvl w:val="0"/>
          <w:numId w:val="4"/>
        </w:numPr>
        <w:tabs>
          <w:tab w:val="left" w:pos="502"/>
        </w:tabs>
        <w:suppressAutoHyphens/>
        <w:ind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csatlakozás érdekképviseleti szervhez vagy szövetséghez;</w:t>
      </w:r>
    </w:p>
    <w:p w14:paraId="42339915" w14:textId="77777777" w:rsidR="00D04C48" w:rsidRPr="00933CCD" w:rsidRDefault="00D04C48" w:rsidP="00D04C48">
      <w:pPr>
        <w:widowControl w:val="0"/>
        <w:numPr>
          <w:ilvl w:val="0"/>
          <w:numId w:val="4"/>
        </w:numPr>
        <w:tabs>
          <w:tab w:val="left" w:pos="502"/>
        </w:tabs>
        <w:suppressAutoHyphens/>
        <w:ind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tag kizárása a társulásból;</w:t>
      </w:r>
    </w:p>
    <w:p w14:paraId="508495E4" w14:textId="77777777" w:rsidR="00D04C48" w:rsidRPr="00933CCD" w:rsidRDefault="00D04C48" w:rsidP="00D04C48">
      <w:pPr>
        <w:widowControl w:val="0"/>
        <w:numPr>
          <w:ilvl w:val="0"/>
          <w:numId w:val="4"/>
        </w:numPr>
        <w:tabs>
          <w:tab w:val="left" w:pos="502"/>
        </w:tabs>
        <w:suppressAutoHyphens/>
        <w:ind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pályázat benyújtásához.</w:t>
      </w:r>
    </w:p>
    <w:p w14:paraId="09772ED0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minősített többséghez annyi tag igen szavazata szükséges, amely eléri a társulásban </w:t>
      </w:r>
    </w:p>
    <w:p w14:paraId="3C4B9304" w14:textId="77777777" w:rsidR="00D04C48" w:rsidRPr="00933CCD" w:rsidRDefault="00D04C48" w:rsidP="00D04C48">
      <w:pPr>
        <w:widowControl w:val="0"/>
        <w:tabs>
          <w:tab w:val="left" w:pos="502"/>
        </w:tabs>
        <w:suppressAutoHyphens/>
        <w:ind w:left="709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részt vevő tagok szavazatának több mint a felét és az általuk képviselt települések lakosságszámának a felét.</w:t>
      </w:r>
    </w:p>
    <w:p w14:paraId="3A53D5CC" w14:textId="5C7A797F" w:rsidR="00D04C48" w:rsidRPr="00933CCD" w:rsidRDefault="00D04C48" w:rsidP="00D04C48">
      <w:pPr>
        <w:widowControl w:val="0"/>
        <w:numPr>
          <w:ilvl w:val="0"/>
          <w:numId w:val="3"/>
        </w:numPr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A Társulási Tanács tagjai sorából elnököt választ és alelnököt választhat. Együttes </w:t>
      </w:r>
    </w:p>
    <w:p w14:paraId="3D3DC8AE" w14:textId="77777777" w:rsidR="00D04C48" w:rsidRPr="00933CCD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akadályoztatásuk esetén a tanács ülését a korelnök hívja össze és vezeti.</w:t>
      </w:r>
    </w:p>
    <w:p w14:paraId="2F571D59" w14:textId="77777777" w:rsidR="008F7023" w:rsidRPr="00933CCD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Társulási Tanács a döntéseinek előkészítésére és végrehajtásuk szervezésére az alábbi </w:t>
      </w:r>
    </w:p>
    <w:p w14:paraId="06487F53" w14:textId="4AF2B79A" w:rsidR="00D04C48" w:rsidRPr="00933CCD" w:rsidRDefault="008F7023" w:rsidP="008F7023">
      <w:pPr>
        <w:widowControl w:val="0"/>
        <w:tabs>
          <w:tab w:val="left" w:pos="567"/>
        </w:tabs>
        <w:suppressAutoHyphens/>
        <w:ind w:left="14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ab/>
        <w:t xml:space="preserve">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>bizottságokat hozza létre:</w:t>
      </w:r>
    </w:p>
    <w:p w14:paraId="26494AE7" w14:textId="77777777" w:rsidR="00D04C48" w:rsidRPr="00933CCD" w:rsidRDefault="00D04C48" w:rsidP="00D04C48">
      <w:pPr>
        <w:widowControl w:val="0"/>
        <w:numPr>
          <w:ilvl w:val="0"/>
          <w:numId w:val="5"/>
        </w:numPr>
        <w:tabs>
          <w:tab w:val="left" w:pos="502"/>
          <w:tab w:val="left" w:pos="3545"/>
        </w:tabs>
        <w:suppressAutoHyphens/>
        <w:ind w:left="709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Pénzügyi Bizottság</w:t>
      </w:r>
    </w:p>
    <w:p w14:paraId="64CB38C9" w14:textId="77777777" w:rsidR="00D04C48" w:rsidRPr="00933CCD" w:rsidRDefault="00D04C48" w:rsidP="00D04C48">
      <w:pPr>
        <w:widowControl w:val="0"/>
        <w:numPr>
          <w:ilvl w:val="0"/>
          <w:numId w:val="5"/>
        </w:numPr>
        <w:tabs>
          <w:tab w:val="left" w:pos="502"/>
        </w:tabs>
        <w:suppressAutoHyphens/>
        <w:ind w:left="720"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Szociális Bizottság</w:t>
      </w:r>
    </w:p>
    <w:p w14:paraId="634E720D" w14:textId="77777777" w:rsidR="00D04C48" w:rsidRPr="00933CCD" w:rsidRDefault="00D04C48" w:rsidP="00D04C48">
      <w:pPr>
        <w:widowControl w:val="0"/>
        <w:numPr>
          <w:ilvl w:val="0"/>
          <w:numId w:val="5"/>
        </w:numPr>
        <w:tabs>
          <w:tab w:val="left" w:pos="502"/>
        </w:tabs>
        <w:suppressAutoHyphens/>
        <w:ind w:left="720"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Közbeszerzési Bizottság</w:t>
      </w:r>
    </w:p>
    <w:p w14:paraId="537A404D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 a következő intézményeket tartja fenn közösen:</w:t>
      </w:r>
    </w:p>
    <w:p w14:paraId="1401B32D" w14:textId="77777777" w:rsidR="00D04C48" w:rsidRPr="00933CCD" w:rsidRDefault="00D04C48" w:rsidP="00D04C48">
      <w:pPr>
        <w:widowControl w:val="0"/>
        <w:numPr>
          <w:ilvl w:val="0"/>
          <w:numId w:val="6"/>
        </w:num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Kistérségi Egyesített Szociális Intézmény</w:t>
      </w:r>
    </w:p>
    <w:p w14:paraId="204379BA" w14:textId="77777777" w:rsidR="00D04C48" w:rsidRPr="00933CCD" w:rsidRDefault="00D04C48" w:rsidP="00D04C48">
      <w:pPr>
        <w:pStyle w:val="Listaszerbekezds"/>
        <w:numPr>
          <w:ilvl w:val="0"/>
          <w:numId w:val="6"/>
        </w:numPr>
        <w:rPr>
          <w:rFonts w:eastAsia="Arial Unicode MS"/>
        </w:rPr>
      </w:pPr>
      <w:r w:rsidRPr="00933CCD">
        <w:t>Család-és Gyermekjóléti Központ</w:t>
      </w:r>
    </w:p>
    <w:p w14:paraId="57A186C5" w14:textId="77777777" w:rsidR="00D04C48" w:rsidRPr="00933CCD" w:rsidRDefault="00D04C48" w:rsidP="00D04C48">
      <w:pPr>
        <w:widowControl w:val="0"/>
        <w:tabs>
          <w:tab w:val="left" w:pos="502"/>
        </w:tabs>
        <w:suppressAutoHyphens/>
        <w:ind w:left="1069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Irányító és alapító jogokat a Mosonmagyaróvár Térségi Társulás Társulási Tanácsa gyakorolja</w:t>
      </w:r>
    </w:p>
    <w:p w14:paraId="6ABC283A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 fenntartásához, működtetéséhez a tagok lakosságszámuk arányában </w:t>
      </w:r>
    </w:p>
    <w:p w14:paraId="4F603227" w14:textId="77777777" w:rsidR="00D04C48" w:rsidRPr="00933CCD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lastRenderedPageBreak/>
        <w:t>járulnak hozzá, a hozzájárulás mértékét a tárgyévi költségvetési határozatban fogadják el.</w:t>
      </w:r>
    </w:p>
    <w:p w14:paraId="640DBBDA" w14:textId="77777777" w:rsidR="006B4646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tagok a hozzájárulást a Mosonmagyaróvár Térségi Társulás 4. pontban megadott számlájára fizetik be.</w:t>
      </w:r>
    </w:p>
    <w:p w14:paraId="5FC2E738" w14:textId="4F21F055" w:rsidR="00D04C48" w:rsidRPr="00933CCD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hozzájárulást a tagok két egyenlő részletben, március 31-ig és október 31-ig teljesítik.</w:t>
      </w:r>
    </w:p>
    <w:p w14:paraId="532D46B4" w14:textId="77777777" w:rsidR="00D04C48" w:rsidRPr="00933CCD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ascii="Calibri" w:eastAsia="Arial Unicode MS" w:hAnsi="Calibri" w:cs="font123"/>
          <w:kern w:val="1"/>
          <w:sz w:val="22"/>
          <w:szCs w:val="22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hozzájárulás nem teljesítése esetén, a nem teljesítő társulási tag felhatalmazó nyilatkozatot ad ki a pénzforgalmi szolgáltatójának a beszedési megbízás benyújtására.</w:t>
      </w:r>
    </w:p>
    <w:p w14:paraId="0AFE4ECC" w14:textId="77777777" w:rsidR="00D04C48" w:rsidRPr="00933CCD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ascii="Calibri" w:eastAsia="Arial Unicode MS" w:hAnsi="Calibri" w:cs="font123"/>
          <w:kern w:val="1"/>
          <w:sz w:val="22"/>
          <w:szCs w:val="22"/>
          <w:lang w:eastAsia="ar-SA"/>
        </w:rPr>
      </w:pPr>
    </w:p>
    <w:p w14:paraId="59218EB2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 vagyona:</w:t>
      </w:r>
    </w:p>
    <w:p w14:paraId="776C3168" w14:textId="77777777" w:rsidR="00D04C48" w:rsidRPr="00933CCD" w:rsidRDefault="00D04C48" w:rsidP="00D04C48">
      <w:pPr>
        <w:widowControl w:val="0"/>
        <w:tabs>
          <w:tab w:val="left" w:pos="709"/>
        </w:tabs>
        <w:suppressAutoHyphens/>
        <w:ind w:left="284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     (A melléklet aktualizálása a tárgyév mérlegösszesítője szerint történik.) </w:t>
      </w:r>
    </w:p>
    <w:p w14:paraId="0CB04E75" w14:textId="61C8ECF2" w:rsidR="00D04C48" w:rsidRPr="00933CCD" w:rsidRDefault="00D04C48" w:rsidP="00D04C48">
      <w:pPr>
        <w:widowControl w:val="0"/>
        <w:tabs>
          <w:tab w:val="left" w:pos="502"/>
          <w:tab w:val="left" w:pos="1134"/>
        </w:tabs>
        <w:suppressAutoHyphens/>
        <w:ind w:left="720"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20</w:t>
      </w:r>
      <w:r w:rsidR="00A07251" w:rsidRPr="00933CCD">
        <w:rPr>
          <w:rFonts w:eastAsia="Arial Unicode MS"/>
          <w:kern w:val="1"/>
          <w:sz w:val="24"/>
          <w:szCs w:val="24"/>
          <w:lang w:eastAsia="ar-SA"/>
        </w:rPr>
        <w:t>16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. január 1-jén az 1. </w:t>
      </w:r>
      <w:r w:rsidR="009723BD" w:rsidRPr="00933CCD">
        <w:rPr>
          <w:rFonts w:eastAsia="Arial Unicode MS"/>
          <w:kern w:val="1"/>
          <w:sz w:val="24"/>
          <w:szCs w:val="24"/>
          <w:lang w:eastAsia="ar-SA"/>
        </w:rPr>
        <w:t xml:space="preserve">és 2.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számú mellékletben felsorolt vagyonnal rendelkezik</w:t>
      </w:r>
      <w:r w:rsidR="009723BD" w:rsidRPr="00933CCD">
        <w:rPr>
          <w:rFonts w:eastAsia="Arial Unicode MS"/>
          <w:kern w:val="1"/>
          <w:sz w:val="24"/>
          <w:szCs w:val="24"/>
          <w:lang w:eastAsia="ar-SA"/>
        </w:rPr>
        <w:t>.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  A társulás vagyona felett a tulajdonosi jogokat és kötelezettségeket a Társulási</w:t>
      </w:r>
      <w:r w:rsidR="00B57613" w:rsidRPr="00933CC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Tanács gyakorolja.</w:t>
      </w:r>
    </w:p>
    <w:p w14:paraId="62BE92BA" w14:textId="77777777" w:rsidR="00D04C48" w:rsidRPr="00933CCD" w:rsidRDefault="00D04C48" w:rsidP="00D04C48">
      <w:pPr>
        <w:widowControl w:val="0"/>
        <w:tabs>
          <w:tab w:val="left" w:pos="502"/>
          <w:tab w:val="left" w:pos="1134"/>
        </w:tabs>
        <w:suppressAutoHyphens/>
        <w:ind w:left="720"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csak olyan vállalkozásban vehet r</w:t>
      </w:r>
      <w:r w:rsidR="00354740" w:rsidRPr="00933CCD">
        <w:rPr>
          <w:rFonts w:eastAsia="Arial Unicode MS"/>
          <w:kern w:val="1"/>
          <w:sz w:val="24"/>
          <w:szCs w:val="24"/>
          <w:lang w:eastAsia="ar-SA"/>
        </w:rPr>
        <w:t xml:space="preserve">észt, amelyben felelőssége nem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haladja meg vagyoni hozzájárulásának mértékét.</w:t>
      </w:r>
    </w:p>
    <w:p w14:paraId="440FDA90" w14:textId="77777777" w:rsidR="00D04C48" w:rsidRPr="00933CCD" w:rsidRDefault="00D04C48" w:rsidP="00D04C48">
      <w:pPr>
        <w:suppressAutoHyphens/>
        <w:ind w:firstLine="708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vagyonának köre:</w:t>
      </w:r>
    </w:p>
    <w:p w14:paraId="2F409CDB" w14:textId="77777777" w:rsidR="00D04C48" w:rsidRPr="00933CCD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feladatellátáshoz átadott vagyon,</w:t>
      </w:r>
    </w:p>
    <w:p w14:paraId="5CCE4F87" w14:textId="77777777" w:rsidR="00D04C48" w:rsidRPr="00933CCD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közös beruházások révén létrejött vagyon szaporulata,</w:t>
      </w:r>
    </w:p>
    <w:p w14:paraId="71CDE34E" w14:textId="77777777" w:rsidR="00D04C48" w:rsidRPr="00933CCD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pályázati úton megszerzett vagyon,</w:t>
      </w:r>
    </w:p>
    <w:p w14:paraId="02960B72" w14:textId="77777777" w:rsidR="00D04C48" w:rsidRPr="00933CCD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egyéb vagyon.</w:t>
      </w:r>
    </w:p>
    <w:p w14:paraId="5141BB4D" w14:textId="77777777" w:rsidR="00D04C48" w:rsidRPr="00933CCD" w:rsidRDefault="00D04C48" w:rsidP="00D04C48">
      <w:pPr>
        <w:suppressAutoHyphens/>
        <w:ind w:left="709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tulajdonnal való rendelkezési jogot a Társulási Tanács gyakorolja. A Társulás megszűnése esetén az alábbi elveket kell érvényesíteni:</w:t>
      </w:r>
    </w:p>
    <w:p w14:paraId="61BB5D3A" w14:textId="77777777" w:rsidR="00D04C48" w:rsidRPr="00933CCD" w:rsidRDefault="00D04C48" w:rsidP="00D04C48">
      <w:pPr>
        <w:pStyle w:val="Listaszerbekezds"/>
        <w:widowControl w:val="0"/>
        <w:numPr>
          <w:ilvl w:val="0"/>
          <w:numId w:val="9"/>
        </w:numPr>
        <w:spacing w:line="100" w:lineRule="atLeast"/>
        <w:rPr>
          <w:rFonts w:eastAsia="Arial Unicode MS"/>
        </w:rPr>
      </w:pPr>
      <w:r w:rsidRPr="00933CCD">
        <w:rPr>
          <w:rFonts w:eastAsia="Arial Unicode MS"/>
        </w:rPr>
        <w:t>a vagyonkezelésbe átvett ingatlanokon végzett felújítások értéknövekedése, mivel azok szétválaszthatatlanok az ingatlantól – a tulajdonos önkormányzatot illetik meg. A tulajdonos önkormányzat az adott ingatlant köteles az értéknövekedéstől számított 5 évig az eredeti célra használni;</w:t>
      </w:r>
    </w:p>
    <w:p w14:paraId="6BF46C42" w14:textId="77777777" w:rsidR="00D04C48" w:rsidRPr="00933CCD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ha a Társulás által ellátott szolgáltatást törvény, más önkormányzat, vagy állami szerv feladataként állapítja meg, a feladatot átvevő részére a feladatellátást szolgáló vagyont nyilvántartási értékben való átvezetéssel, ingyenesen kell átadni;</w:t>
      </w:r>
    </w:p>
    <w:p w14:paraId="1AEA194A" w14:textId="77777777" w:rsidR="00D04C48" w:rsidRPr="00933CCD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pályázattal elnyert vagyon ingatlan esetén a tulajdonos önkormányzatot illeti, az eszközök a feladatellátó tulajdonába kerülnek térítésmentesen. Pályázati vagyon átadásával a kötelezettségek is átszállnak az új vagyongazdára.</w:t>
      </w:r>
    </w:p>
    <w:p w14:paraId="21D8E25C" w14:textId="77777777" w:rsidR="00D04C48" w:rsidRPr="00933CCD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számára adott vagyonkezelői jog a Társulás megszűnésével egyidejűleg megszűnik. Ha a Társulás jogutóddal átalakításra kerül és a korábbi költségvetési szervek fenntartója az új társulás lesz, a vagyonkezelői jog az új társulásra száll át;</w:t>
      </w:r>
    </w:p>
    <w:p w14:paraId="187098EC" w14:textId="77777777" w:rsidR="00D04C48" w:rsidRPr="00933CCD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megszűnése esetén a kötelezettségek kiegyenlítése után megmaradó vagyont a tagok a Társulás és a pénzügyi alap (tagdíj) alatt teljesített hozzájárulásaik arányában a végleges juttatások, támogatások arányos részének betudásával kell felosztani;</w:t>
      </w:r>
    </w:p>
    <w:p w14:paraId="32A763BC" w14:textId="77777777" w:rsidR="00D04C48" w:rsidRPr="00933CCD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azon esetekben, ahol a fejlesztéssel érintett intézmény fenntartói joga a feladatokat átadó önkormányzatokra száll vissza, ott jogutódként erre az esetre vonatkozóan a kötelezettségek is az adott önkormányzatot terhelik.</w:t>
      </w:r>
    </w:p>
    <w:p w14:paraId="5AAA0082" w14:textId="77777777" w:rsidR="00D04C48" w:rsidRPr="00933CCD" w:rsidRDefault="00D04C48" w:rsidP="00D04C48">
      <w:pPr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4F6AC2D2" w14:textId="77777777" w:rsidR="008F7023" w:rsidRPr="00933CCD" w:rsidRDefault="00D04C48" w:rsidP="00D04C48">
      <w:pPr>
        <w:widowControl w:val="0"/>
        <w:numPr>
          <w:ilvl w:val="0"/>
          <w:numId w:val="3"/>
        </w:numPr>
        <w:tabs>
          <w:tab w:val="clear" w:pos="502"/>
          <w:tab w:val="left" w:pos="567"/>
        </w:tabs>
        <w:suppressAutoHyphens/>
        <w:ind w:left="284" w:hanging="14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A társulás szolgáltatásai igénybevételének feltételeit a társulás és az igénybevevő külön </w:t>
      </w:r>
      <w:r w:rsidR="008F7023" w:rsidRPr="00933CCD">
        <w:rPr>
          <w:rFonts w:eastAsia="Arial Unicode MS"/>
          <w:kern w:val="1"/>
          <w:sz w:val="24"/>
          <w:szCs w:val="24"/>
          <w:lang w:eastAsia="ar-SA"/>
        </w:rPr>
        <w:t xml:space="preserve"> </w:t>
      </w:r>
    </w:p>
    <w:p w14:paraId="46E25391" w14:textId="7436E032" w:rsidR="00D04C48" w:rsidRPr="00933CCD" w:rsidRDefault="00D04C48" w:rsidP="008F7023">
      <w:pPr>
        <w:widowControl w:val="0"/>
        <w:tabs>
          <w:tab w:val="left" w:pos="567"/>
        </w:tabs>
        <w:suppressAutoHyphens/>
        <w:ind w:left="567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megállapodásban rögzíti, amely tartalmazza a szolgáltatás tartalmát, a szolgáltató és az igénybevevő kötelezettségeit és a szolgáltatás pénzügyi feltételeit.</w:t>
      </w:r>
    </w:p>
    <w:p w14:paraId="42A1FAC0" w14:textId="42414B1B" w:rsidR="00D55FFD" w:rsidRPr="00933CCD" w:rsidRDefault="00D55FFD" w:rsidP="00D55FFD">
      <w:pPr>
        <w:widowControl w:val="0"/>
        <w:tabs>
          <w:tab w:val="left" w:pos="502"/>
        </w:tabs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97459D">
        <w:rPr>
          <w:rFonts w:eastAsia="Arial Unicode MS"/>
          <w:kern w:val="1"/>
          <w:sz w:val="24"/>
          <w:szCs w:val="24"/>
          <w:lang w:eastAsia="ar-SA"/>
        </w:rPr>
        <w:t xml:space="preserve">A személyes gondoskodást nyújtó ellátásokról, azok igénybevételéről, valamint a </w:t>
      </w:r>
      <w:r w:rsidRPr="0097459D">
        <w:rPr>
          <w:rFonts w:eastAsia="Arial Unicode MS"/>
          <w:kern w:val="1"/>
          <w:sz w:val="24"/>
          <w:szCs w:val="24"/>
          <w:lang w:eastAsia="ar-SA"/>
        </w:rPr>
        <w:lastRenderedPageBreak/>
        <w:t>fizetendő térítési díjakról   a szociális igazgatásról és szociális ellátásokról szóló 1993. évi III. törvény 92. § (1) bekezdés b) pontja alapján Mosonmagyaróvár Város Önkormányzat Képviselő-testülete alkot rendeletet, melyet tájékoztatásul megküld a Társulás tagjainak</w:t>
      </w:r>
      <w:r w:rsidRPr="00933CCD">
        <w:rPr>
          <w:rFonts w:eastAsia="Arial Unicode MS"/>
          <w:b/>
          <w:kern w:val="1"/>
          <w:sz w:val="24"/>
          <w:szCs w:val="24"/>
          <w:lang w:eastAsia="ar-SA"/>
        </w:rPr>
        <w:t>.</w:t>
      </w:r>
    </w:p>
    <w:p w14:paraId="73ACC16E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 évente egy alkalommal beszámol a tagoknak a tevékenységéről.</w:t>
      </w:r>
    </w:p>
    <w:p w14:paraId="45859E69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 pénzügyi ellenőrzését a társulás pénzügyi bizottsága végzi, amely jogosult  </w:t>
      </w:r>
    </w:p>
    <w:p w14:paraId="321AE8F4" w14:textId="77777777" w:rsidR="00D04C48" w:rsidRPr="00933CCD" w:rsidRDefault="00D04C48" w:rsidP="00D04C48">
      <w:pPr>
        <w:widowControl w:val="0"/>
        <w:tabs>
          <w:tab w:val="left" w:pos="502"/>
          <w:tab w:val="left" w:pos="567"/>
        </w:tabs>
        <w:suppressAutoHyphens/>
        <w:ind w:left="284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      külső szervezetet bevonni az ellenőrző munkájába.</w:t>
      </w:r>
    </w:p>
    <w:p w14:paraId="5DA6CB7E" w14:textId="77777777" w:rsidR="008F7023" w:rsidRPr="00933CCD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társulásban részt vevő tagok képviselő-testületei mindegyikének minősített </w:t>
      </w:r>
    </w:p>
    <w:p w14:paraId="4D67A511" w14:textId="4D0DC186" w:rsidR="00D04C48" w:rsidRPr="00933CCD" w:rsidRDefault="00D04C48" w:rsidP="008F7023">
      <w:pPr>
        <w:widowControl w:val="0"/>
        <w:tabs>
          <w:tab w:val="left" w:pos="567"/>
        </w:tabs>
        <w:suppressAutoHyphens/>
        <w:ind w:left="567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többséggel hozott döntése szükséges a társulási megállapodás jóváhagyásához, módosításához vagy a társulás megszűntetéséhez.</w:t>
      </w:r>
    </w:p>
    <w:p w14:paraId="1C346182" w14:textId="77777777" w:rsidR="00D04C48" w:rsidRPr="00933CCD" w:rsidRDefault="00D04C48" w:rsidP="008F7023">
      <w:pPr>
        <w:widowControl w:val="0"/>
        <w:numPr>
          <w:ilvl w:val="0"/>
          <w:numId w:val="3"/>
        </w:numPr>
        <w:suppressAutoHyphens/>
        <w:ind w:left="567" w:hanging="425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társuláshoz csatlakozni a naptári év első, abból kiválni a naptári év utolsó napjával lehet. Erről legalább hat hónappal korábban, a képviselő testületeknek minősített többséggel kell dönteni és a Társulási Tanácsot értesíteni.</w:t>
      </w:r>
    </w:p>
    <w:p w14:paraId="7901F389" w14:textId="77777777" w:rsidR="008F7023" w:rsidRPr="00933CCD" w:rsidRDefault="008F7023" w:rsidP="008F7023">
      <w:pPr>
        <w:widowControl w:val="0"/>
        <w:tabs>
          <w:tab w:val="left" w:pos="502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 xml:space="preserve">Új szolgáltatás igénybevételére vagy szolgáltatás lemondására ugyanezen szabály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 </w:t>
      </w:r>
    </w:p>
    <w:p w14:paraId="208D7406" w14:textId="5AE8C11C" w:rsidR="00D04C48" w:rsidRPr="00933CCD" w:rsidRDefault="008F7023" w:rsidP="008F7023">
      <w:pPr>
        <w:widowControl w:val="0"/>
        <w:tabs>
          <w:tab w:val="left" w:pos="502"/>
        </w:tabs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D04C48" w:rsidRPr="00933CCD">
        <w:rPr>
          <w:rFonts w:eastAsia="Arial Unicode MS"/>
          <w:kern w:val="1"/>
          <w:sz w:val="24"/>
          <w:szCs w:val="24"/>
          <w:lang w:eastAsia="ar-SA"/>
        </w:rPr>
        <w:t>vonatkozik.</w:t>
      </w:r>
    </w:p>
    <w:p w14:paraId="6DA8BBB4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709" w:hanging="425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Azt a társulási tagot, amely a társulási megállapodásban és a feladatellátásról szóló megállapodásokban vállalt kötelezettségeit nem teljesíti, a tanács minősített többséggel hozott határozatával kizárhatja.</w:t>
      </w:r>
    </w:p>
    <w:p w14:paraId="7D35EB10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left="284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 megszűnik:</w:t>
      </w:r>
    </w:p>
    <w:p w14:paraId="1887BCA0" w14:textId="77777777" w:rsidR="00D04C48" w:rsidRPr="00933CCD" w:rsidRDefault="00D04C48" w:rsidP="00D04C48">
      <w:pPr>
        <w:widowControl w:val="0"/>
        <w:numPr>
          <w:ilvl w:val="0"/>
          <w:numId w:val="7"/>
        </w:num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ha a törvényben szabályozott megszűnési feltétel megvalósult;</w:t>
      </w:r>
    </w:p>
    <w:p w14:paraId="2A5C0AB0" w14:textId="77777777" w:rsidR="00D04C48" w:rsidRPr="00933CCD" w:rsidRDefault="00D04C48" w:rsidP="00D04C48">
      <w:pPr>
        <w:widowControl w:val="0"/>
        <w:numPr>
          <w:ilvl w:val="0"/>
          <w:numId w:val="7"/>
        </w:num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ha a társulás tagjai a 24. pontban foglaltak szerinti többséggel azt elhatározzák;</w:t>
      </w:r>
    </w:p>
    <w:p w14:paraId="2812BD22" w14:textId="77777777" w:rsidR="00D04C48" w:rsidRPr="00933CCD" w:rsidRDefault="00D04C48" w:rsidP="00D04C48">
      <w:pPr>
        <w:widowControl w:val="0"/>
        <w:numPr>
          <w:ilvl w:val="0"/>
          <w:numId w:val="7"/>
        </w:num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törvény erejénél fogva;</w:t>
      </w:r>
    </w:p>
    <w:p w14:paraId="71EE87DB" w14:textId="77777777" w:rsidR="00D04C48" w:rsidRPr="00933CCD" w:rsidRDefault="00D04C48" w:rsidP="00D04C48">
      <w:pPr>
        <w:widowControl w:val="0"/>
        <w:numPr>
          <w:ilvl w:val="0"/>
          <w:numId w:val="7"/>
        </w:num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bíróság jogerős döntése alapján.</w:t>
      </w:r>
    </w:p>
    <w:p w14:paraId="66DED9D6" w14:textId="77777777" w:rsidR="00D04C48" w:rsidRPr="00933CCD" w:rsidRDefault="00D04C48" w:rsidP="00D04C48">
      <w:pPr>
        <w:widowControl w:val="0"/>
        <w:suppressAutoHyphens/>
        <w:ind w:left="709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A Társulás megszűnése esetén a tagok egymással hozzájárulásuk arányában elszámolnak. </w:t>
      </w:r>
    </w:p>
    <w:p w14:paraId="0E57DB8F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709" w:hanging="425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Társulási Tanács és a bizottságok működésére egyebekben a Magyarország helyi önkormányzatairól szóló 2011. évi CLXXXIX. törvény vonatkozó szabályait kell megfelelően alkalmazni.</w:t>
      </w:r>
    </w:p>
    <w:p w14:paraId="5B8EB73E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709" w:hanging="425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 működésének részletes szabályait a társulás szervezeti és működési szabályzata tartalmazza, amelyet a társulás megalakulását, a társulási megállapodás módosítását követő 45 napon belül az elnök a Társulási Tanács elé terjeszt.</w:t>
      </w:r>
    </w:p>
    <w:p w14:paraId="0D18AB81" w14:textId="77777777" w:rsidR="00D04C48" w:rsidRPr="00933CCD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709" w:hanging="425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 társulási tanács ülésén a társult önkormányzatok jegyzői tanácskozási joggal vehetnek részt.</w:t>
      </w:r>
    </w:p>
    <w:p w14:paraId="06782F83" w14:textId="77777777" w:rsidR="00D04C48" w:rsidRPr="00933CCD" w:rsidRDefault="00D04C48" w:rsidP="00D04C48">
      <w:pPr>
        <w:widowControl w:val="0"/>
        <w:tabs>
          <w:tab w:val="left" w:pos="284"/>
        </w:tabs>
        <w:suppressAutoHyphens/>
        <w:ind w:left="284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31.) A társulás céljai megvalósítása érdekében kapcsolatot tart az alábbi szervezetekkel:</w:t>
      </w:r>
    </w:p>
    <w:p w14:paraId="4BC3582E" w14:textId="77777777" w:rsidR="00D04C48" w:rsidRPr="00933CCD" w:rsidRDefault="00D04C48" w:rsidP="00D04C48">
      <w:pPr>
        <w:widowControl w:val="0"/>
        <w:tabs>
          <w:tab w:val="left" w:pos="502"/>
        </w:tabs>
        <w:suppressAutoHyphens/>
        <w:ind w:left="1069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- a térségi fejlesztési tanácsokkal,</w:t>
      </w:r>
    </w:p>
    <w:p w14:paraId="201AC144" w14:textId="77777777" w:rsidR="00D04C48" w:rsidRPr="00933CCD" w:rsidRDefault="00D04C48" w:rsidP="00D04C48">
      <w:pPr>
        <w:widowControl w:val="0"/>
        <w:tabs>
          <w:tab w:val="left" w:pos="502"/>
        </w:tabs>
        <w:suppressAutoHyphens/>
        <w:ind w:left="1069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-a Szigetköz- Mosoni- sík Leader Egyesülettel,</w:t>
      </w:r>
    </w:p>
    <w:p w14:paraId="3D751E67" w14:textId="77777777" w:rsidR="00D04C48" w:rsidRPr="00933CCD" w:rsidRDefault="00D04C48" w:rsidP="00D04C48">
      <w:pPr>
        <w:widowControl w:val="0"/>
        <w:tabs>
          <w:tab w:val="left" w:pos="502"/>
        </w:tabs>
        <w:suppressAutoHyphens/>
        <w:ind w:left="1069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-a megyei önkormányzattal,</w:t>
      </w:r>
    </w:p>
    <w:p w14:paraId="511C20F2" w14:textId="77777777" w:rsidR="00D04C48" w:rsidRPr="00933CCD" w:rsidRDefault="00D04C48" w:rsidP="00D04C48">
      <w:pPr>
        <w:widowControl w:val="0"/>
        <w:tabs>
          <w:tab w:val="left" w:pos="502"/>
        </w:tabs>
        <w:suppressAutoHyphens/>
        <w:ind w:left="1069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-a Győr- Moson- Sopron Megyei Kormányhivatal térségi szerveivel,</w:t>
      </w:r>
    </w:p>
    <w:p w14:paraId="3F28C15A" w14:textId="77777777" w:rsidR="00D04C48" w:rsidRPr="00933CCD" w:rsidRDefault="00D04C48" w:rsidP="00D04C48">
      <w:pPr>
        <w:widowControl w:val="0"/>
        <w:tabs>
          <w:tab w:val="left" w:pos="502"/>
        </w:tabs>
        <w:suppressAutoHyphens/>
        <w:ind w:left="1069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- az önszerveződő közösségekkel.</w:t>
      </w:r>
    </w:p>
    <w:p w14:paraId="198E6095" w14:textId="77777777" w:rsidR="00D04C48" w:rsidRPr="00933CCD" w:rsidRDefault="00D04C48" w:rsidP="00A736B2">
      <w:pPr>
        <w:widowControl w:val="0"/>
        <w:numPr>
          <w:ilvl w:val="0"/>
          <w:numId w:val="8"/>
        </w:numPr>
        <w:tabs>
          <w:tab w:val="left" w:pos="426"/>
          <w:tab w:val="left" w:pos="3164"/>
        </w:tabs>
        <w:suppressAutoHyphens/>
        <w:ind w:hanging="436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költségvetését elkülönítetten kezelő önkormányzat megnevezése: Mosonmagyaróvár Város Önkormányzata.</w:t>
      </w:r>
    </w:p>
    <w:p w14:paraId="061BE12A" w14:textId="20DFCB72" w:rsidR="00D04C48" w:rsidRPr="00933CCD" w:rsidRDefault="00D04C48" w:rsidP="00D04C48">
      <w:pPr>
        <w:widowControl w:val="0"/>
        <w:numPr>
          <w:ilvl w:val="0"/>
          <w:numId w:val="8"/>
        </w:numPr>
        <w:tabs>
          <w:tab w:val="left" w:pos="502"/>
          <w:tab w:val="left" w:pos="3164"/>
        </w:tabs>
        <w:suppressAutoHyphens/>
        <w:ind w:hanging="436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munkaszervezeti feladatait a Mosonmagyaróvár Önkormányzat Polgármesteri Hivatala látja el. A munkaszervezeti feladatokat ellátó személyek felett a Mosonmagyaróvár Önkormányzat jegyzője gyakorolja a munkáltatói jogokat, de a kinevezés, felmentés, fegyelmi eljárás indításában a tanács elnökének véleményezési joga van, amelyben a tagság többségi véleményét köteles képviselni.</w:t>
      </w:r>
    </w:p>
    <w:p w14:paraId="7699C219" w14:textId="77777777" w:rsidR="00D04C48" w:rsidRPr="00933CCD" w:rsidRDefault="00D04C48" w:rsidP="00D04C48">
      <w:pPr>
        <w:widowControl w:val="0"/>
        <w:numPr>
          <w:ilvl w:val="0"/>
          <w:numId w:val="8"/>
        </w:numPr>
        <w:tabs>
          <w:tab w:val="left" w:pos="502"/>
        </w:tabs>
        <w:suppressAutoHyphens/>
        <w:ind w:hanging="436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A társulás gazdálkodása: A társulás költségvetését és beszámolóit a Társulási Tanács fogadja el. Az előterjesztéseket a munkaszervezeti feladatokat ellátó egység készíti el, és az elnök terjeszti a tanács elé. A kötelezettségvállalás, utalványozás és ellenjegyzés szabályait külön szabályzat tartalmazza, amelyet az elnök hagy jóvá.</w:t>
      </w:r>
    </w:p>
    <w:p w14:paraId="03B841FB" w14:textId="1AAD5A40" w:rsidR="00354740" w:rsidRPr="006E3730" w:rsidRDefault="009D0F28" w:rsidP="00354740">
      <w:pPr>
        <w:widowControl w:val="0"/>
        <w:numPr>
          <w:ilvl w:val="0"/>
          <w:numId w:val="8"/>
        </w:numPr>
        <w:tabs>
          <w:tab w:val="left" w:pos="502"/>
        </w:tabs>
        <w:suppressAutoHyphens/>
        <w:ind w:hanging="436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A Társulási Megállapodást, a Társulási Tanács a tagtelepülések képviselő-testületeinek </w:t>
      </w:r>
      <w:r w:rsidRPr="00933CCD">
        <w:rPr>
          <w:rFonts w:eastAsia="Arial Unicode MS"/>
          <w:kern w:val="1"/>
          <w:sz w:val="24"/>
          <w:szCs w:val="24"/>
          <w:lang w:eastAsia="ar-SA"/>
        </w:rPr>
        <w:lastRenderedPageBreak/>
        <w:t xml:space="preserve">határozatai alapján </w:t>
      </w:r>
      <w:r w:rsidRPr="00933CCD">
        <w:rPr>
          <w:rFonts w:eastAsia="Calibri"/>
          <w:sz w:val="24"/>
          <w:szCs w:val="24"/>
          <w:lang w:eastAsia="en-US"/>
        </w:rPr>
        <w:t>a 23/2013.(V.23.)</w:t>
      </w:r>
      <w:r w:rsidR="003477A3" w:rsidRPr="00933CCD">
        <w:rPr>
          <w:rFonts w:eastAsia="Calibri"/>
          <w:sz w:val="24"/>
          <w:szCs w:val="24"/>
          <w:lang w:eastAsia="en-US"/>
        </w:rPr>
        <w:t xml:space="preserve"> </w:t>
      </w:r>
      <w:r w:rsidRPr="00933CCD">
        <w:rPr>
          <w:rFonts w:eastAsia="Calibri"/>
          <w:sz w:val="24"/>
          <w:szCs w:val="24"/>
          <w:lang w:eastAsia="en-US"/>
        </w:rPr>
        <w:t>Kt. számú határozatával hagyta jóvá 2013. július 1. hatállyal.</w:t>
      </w:r>
    </w:p>
    <w:p w14:paraId="076C15C1" w14:textId="77777777" w:rsidR="006E3730" w:rsidRPr="00933CCD" w:rsidRDefault="006E3730" w:rsidP="006E3730">
      <w:pPr>
        <w:widowControl w:val="0"/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151A06E1" w14:textId="67DB20B8" w:rsidR="006A68D0" w:rsidRPr="006A68D0" w:rsidRDefault="00354740" w:rsidP="005B443C">
      <w:pPr>
        <w:pStyle w:val="Listaszerbekezds"/>
        <w:numPr>
          <w:ilvl w:val="0"/>
          <w:numId w:val="8"/>
        </w:numPr>
        <w:rPr>
          <w:rFonts w:eastAsia="Arial Unicode MS"/>
        </w:rPr>
      </w:pPr>
      <w:r w:rsidRPr="006A68D0">
        <w:rPr>
          <w:rFonts w:eastAsia="Arial Unicode MS"/>
        </w:rPr>
        <w:t>A Társulási Megállapodást a Tanács 2015. január 1. hatállyal az 55/2014.(XI.18.)</w:t>
      </w:r>
      <w:r w:rsidR="00687335">
        <w:rPr>
          <w:rFonts w:eastAsia="Arial Unicode MS"/>
        </w:rPr>
        <w:t xml:space="preserve"> </w:t>
      </w:r>
      <w:r w:rsidRPr="006A68D0">
        <w:rPr>
          <w:rFonts w:eastAsia="Arial Unicode MS"/>
        </w:rPr>
        <w:t>Kt. számú határozattal, 2016. január 1. hatállyal a 69/2015.(XI.24.)</w:t>
      </w:r>
      <w:r w:rsidR="00687335">
        <w:rPr>
          <w:rFonts w:eastAsia="Arial Unicode MS"/>
        </w:rPr>
        <w:t xml:space="preserve"> </w:t>
      </w:r>
      <w:r w:rsidRPr="006A68D0">
        <w:rPr>
          <w:rFonts w:eastAsia="Arial Unicode MS"/>
        </w:rPr>
        <w:t xml:space="preserve">TT. </w:t>
      </w:r>
      <w:r w:rsidR="00F50B6D" w:rsidRPr="006A68D0">
        <w:rPr>
          <w:rFonts w:eastAsia="Arial Unicode MS"/>
        </w:rPr>
        <w:t>2017. január 1. hatállyal az 59/2016.(XII.12.)</w:t>
      </w:r>
      <w:r w:rsidR="00687335">
        <w:rPr>
          <w:rFonts w:eastAsia="Arial Unicode MS"/>
        </w:rPr>
        <w:t xml:space="preserve"> </w:t>
      </w:r>
      <w:r w:rsidR="00F50B6D" w:rsidRPr="006A68D0">
        <w:rPr>
          <w:rFonts w:eastAsia="Arial Unicode MS"/>
        </w:rPr>
        <w:t xml:space="preserve">TT. </w:t>
      </w:r>
      <w:r w:rsidRPr="006A68D0">
        <w:rPr>
          <w:rFonts w:eastAsia="Arial Unicode MS"/>
        </w:rPr>
        <w:t>határozatával</w:t>
      </w:r>
      <w:r w:rsidR="00941CD7" w:rsidRPr="006A68D0">
        <w:rPr>
          <w:rFonts w:eastAsia="Arial Unicode MS"/>
        </w:rPr>
        <w:t>, 2017. április 1. hatállyal a 16/2017.(III.14.)</w:t>
      </w:r>
      <w:r w:rsidR="00687335">
        <w:rPr>
          <w:rFonts w:eastAsia="Arial Unicode MS"/>
        </w:rPr>
        <w:t xml:space="preserve"> </w:t>
      </w:r>
      <w:r w:rsidR="00941CD7" w:rsidRPr="006A68D0">
        <w:rPr>
          <w:rFonts w:eastAsia="Arial Unicode MS"/>
        </w:rPr>
        <w:t>TT határozattal</w:t>
      </w:r>
      <w:r w:rsidR="00D811D6" w:rsidRPr="006A68D0">
        <w:rPr>
          <w:rFonts w:eastAsia="Arial Unicode MS"/>
        </w:rPr>
        <w:t xml:space="preserve">, 2018. január 1. hatállyal az </w:t>
      </w:r>
      <w:r w:rsidR="00540AE7" w:rsidRPr="006A68D0">
        <w:rPr>
          <w:rFonts w:eastAsia="Arial Unicode MS"/>
        </w:rPr>
        <w:t>56/2017.(XII.12.)</w:t>
      </w:r>
      <w:r w:rsidR="00687335">
        <w:rPr>
          <w:rFonts w:eastAsia="Arial Unicode MS"/>
        </w:rPr>
        <w:t xml:space="preserve"> </w:t>
      </w:r>
      <w:r w:rsidR="00540AE7" w:rsidRPr="006A68D0">
        <w:rPr>
          <w:rFonts w:eastAsia="Arial Unicode MS"/>
        </w:rPr>
        <w:t>TT</w:t>
      </w:r>
      <w:r w:rsidR="00D811D6" w:rsidRPr="006A68D0">
        <w:rPr>
          <w:rFonts w:eastAsia="Arial Unicode MS"/>
        </w:rPr>
        <w:t>. határozatával,</w:t>
      </w:r>
      <w:r w:rsidR="00635173" w:rsidRPr="006A68D0">
        <w:rPr>
          <w:rFonts w:eastAsia="Arial Unicode MS"/>
        </w:rPr>
        <w:t xml:space="preserve"> 2019. január 1. hatállyal az 54/2018.(XI.20.)TT. határozatával</w:t>
      </w:r>
      <w:r w:rsidR="00FC25BB" w:rsidRPr="006A68D0">
        <w:rPr>
          <w:rFonts w:eastAsia="Arial Unicode MS"/>
        </w:rPr>
        <w:t>,</w:t>
      </w:r>
      <w:r w:rsidR="00635173" w:rsidRPr="006A68D0">
        <w:rPr>
          <w:rFonts w:eastAsia="Arial Unicode MS"/>
        </w:rPr>
        <w:t xml:space="preserve"> </w:t>
      </w:r>
      <w:r w:rsidR="00FC25BB" w:rsidRPr="006A68D0">
        <w:rPr>
          <w:rFonts w:eastAsia="Arial Unicode MS"/>
        </w:rPr>
        <w:t xml:space="preserve">2019. </w:t>
      </w:r>
      <w:r w:rsidR="00E65EC7" w:rsidRPr="006A68D0">
        <w:rPr>
          <w:rFonts w:eastAsia="Arial Unicode MS"/>
        </w:rPr>
        <w:t>szeptember 1. hatállyal az 34/2019.(VI.11.</w:t>
      </w:r>
      <w:r w:rsidR="00FC25BB" w:rsidRPr="006A68D0">
        <w:rPr>
          <w:rFonts w:eastAsia="Arial Unicode MS"/>
        </w:rPr>
        <w:t>)TT. határozatával</w:t>
      </w:r>
      <w:r w:rsidR="003D23D3" w:rsidRPr="006A68D0">
        <w:rPr>
          <w:rFonts w:eastAsia="Arial Unicode MS"/>
        </w:rPr>
        <w:t>,  202</w:t>
      </w:r>
      <w:r w:rsidR="00122531" w:rsidRPr="006A68D0">
        <w:rPr>
          <w:rFonts w:eastAsia="Arial Unicode MS"/>
        </w:rPr>
        <w:t>0</w:t>
      </w:r>
      <w:r w:rsidR="003D23D3" w:rsidRPr="006A68D0">
        <w:rPr>
          <w:rFonts w:eastAsia="Arial Unicode MS"/>
        </w:rPr>
        <w:t xml:space="preserve">. </w:t>
      </w:r>
      <w:r w:rsidR="00122531" w:rsidRPr="006A68D0">
        <w:rPr>
          <w:rFonts w:eastAsia="Arial Unicode MS"/>
        </w:rPr>
        <w:t xml:space="preserve">szeptember </w:t>
      </w:r>
      <w:r w:rsidR="003D23D3" w:rsidRPr="006A68D0">
        <w:rPr>
          <w:rFonts w:eastAsia="Arial Unicode MS"/>
        </w:rPr>
        <w:t xml:space="preserve">1. hatállyal a </w:t>
      </w:r>
      <w:r w:rsidR="00122531" w:rsidRPr="006A68D0">
        <w:rPr>
          <w:rFonts w:eastAsia="Arial Unicode MS"/>
        </w:rPr>
        <w:t>43</w:t>
      </w:r>
      <w:r w:rsidR="003D23D3" w:rsidRPr="006A68D0">
        <w:rPr>
          <w:rFonts w:eastAsia="Arial Unicode MS"/>
        </w:rPr>
        <w:t>/2020.</w:t>
      </w:r>
      <w:r w:rsidR="00122531" w:rsidRPr="006A68D0">
        <w:rPr>
          <w:rFonts w:eastAsia="Arial Unicode MS"/>
        </w:rPr>
        <w:t xml:space="preserve"> </w:t>
      </w:r>
      <w:r w:rsidR="003D23D3" w:rsidRPr="006A68D0">
        <w:rPr>
          <w:rFonts w:eastAsia="Arial Unicode MS"/>
        </w:rPr>
        <w:t>(</w:t>
      </w:r>
      <w:r w:rsidR="00122531" w:rsidRPr="006A68D0">
        <w:rPr>
          <w:rFonts w:eastAsia="Arial Unicode MS"/>
        </w:rPr>
        <w:t>VII.14.</w:t>
      </w:r>
      <w:r w:rsidR="003D23D3" w:rsidRPr="006A68D0">
        <w:rPr>
          <w:rFonts w:eastAsia="Arial Unicode MS"/>
        </w:rPr>
        <w:t>) TT határozatával</w:t>
      </w:r>
      <w:r w:rsidR="003B474A" w:rsidRPr="006A68D0">
        <w:rPr>
          <w:rFonts w:eastAsia="Arial Unicode MS"/>
        </w:rPr>
        <w:t xml:space="preserve">, 2021. január 1. hatállyal </w:t>
      </w:r>
      <w:r w:rsidR="00AC46C8" w:rsidRPr="006A68D0">
        <w:rPr>
          <w:rFonts w:eastAsia="Arial Unicode MS"/>
        </w:rPr>
        <w:t xml:space="preserve">a </w:t>
      </w:r>
      <w:r w:rsidR="003B474A" w:rsidRPr="006A68D0">
        <w:rPr>
          <w:rFonts w:eastAsia="Arial Unicode MS"/>
        </w:rPr>
        <w:t>12/2020.(XI.25.) elnöki határozatával</w:t>
      </w:r>
      <w:r w:rsidR="00D72AA6" w:rsidRPr="006A68D0">
        <w:rPr>
          <w:rFonts w:eastAsia="Arial Unicode MS"/>
        </w:rPr>
        <w:t>,</w:t>
      </w:r>
      <w:r w:rsidR="00AC46C8" w:rsidRPr="006A68D0">
        <w:rPr>
          <w:rFonts w:eastAsia="Arial Unicode MS"/>
        </w:rPr>
        <w:t xml:space="preserve"> </w:t>
      </w:r>
      <w:bookmarkStart w:id="7" w:name="_Hlk121816671"/>
      <w:r w:rsidR="00AC46C8" w:rsidRPr="006A68D0">
        <w:rPr>
          <w:rFonts w:eastAsia="Arial Unicode MS"/>
        </w:rPr>
        <w:t>2021.</w:t>
      </w:r>
      <w:r w:rsidR="00DA1CF7" w:rsidRPr="006A68D0">
        <w:rPr>
          <w:rFonts w:eastAsia="Arial Unicode MS"/>
        </w:rPr>
        <w:t xml:space="preserve"> április 6. napi hatállyal</w:t>
      </w:r>
      <w:r w:rsidR="00AC46C8" w:rsidRPr="006A68D0">
        <w:rPr>
          <w:rFonts w:eastAsia="Arial Unicode MS"/>
        </w:rPr>
        <w:t xml:space="preserve"> </w:t>
      </w:r>
      <w:r w:rsidR="00D72AA6" w:rsidRPr="006A68D0">
        <w:rPr>
          <w:rFonts w:eastAsia="Arial Unicode MS"/>
        </w:rPr>
        <w:t>23/2021.(III.10.)</w:t>
      </w:r>
      <w:r w:rsidR="00FC25BB" w:rsidRPr="006A68D0">
        <w:rPr>
          <w:rFonts w:eastAsia="Arial Unicode MS"/>
        </w:rPr>
        <w:t xml:space="preserve"> </w:t>
      </w:r>
      <w:r w:rsidR="00DA1CF7" w:rsidRPr="006A68D0">
        <w:rPr>
          <w:rFonts w:eastAsia="Arial Unicode MS"/>
        </w:rPr>
        <w:t>elnöki határozatával</w:t>
      </w:r>
      <w:r w:rsidR="0065586C">
        <w:rPr>
          <w:rFonts w:eastAsia="Arial Unicode MS"/>
        </w:rPr>
        <w:t>,</w:t>
      </w:r>
      <w:r w:rsidR="00DA1CF7" w:rsidRPr="006A68D0">
        <w:rPr>
          <w:rFonts w:eastAsia="Arial Unicode MS"/>
        </w:rPr>
        <w:t xml:space="preserve"> </w:t>
      </w:r>
      <w:bookmarkStart w:id="8" w:name="_Hlk126227765"/>
      <w:r w:rsidR="00FB53F2" w:rsidRPr="006A68D0">
        <w:rPr>
          <w:rFonts w:eastAsia="Arial Unicode MS"/>
        </w:rPr>
        <w:t>202</w:t>
      </w:r>
      <w:r w:rsidR="00A53993" w:rsidRPr="006A68D0">
        <w:rPr>
          <w:rFonts w:eastAsia="Arial Unicode MS"/>
        </w:rPr>
        <w:t>2</w:t>
      </w:r>
      <w:r w:rsidR="00FB53F2" w:rsidRPr="006A68D0">
        <w:rPr>
          <w:rFonts w:eastAsia="Arial Unicode MS"/>
        </w:rPr>
        <w:t xml:space="preserve">. április </w:t>
      </w:r>
      <w:r w:rsidR="00A53993" w:rsidRPr="006A68D0">
        <w:rPr>
          <w:rFonts w:eastAsia="Arial Unicode MS"/>
        </w:rPr>
        <w:t>2</w:t>
      </w:r>
      <w:r w:rsidR="00FB53F2" w:rsidRPr="006A68D0">
        <w:rPr>
          <w:rFonts w:eastAsia="Arial Unicode MS"/>
        </w:rPr>
        <w:t xml:space="preserve">6. napi hatállyal </w:t>
      </w:r>
      <w:r w:rsidR="00A53993" w:rsidRPr="006A68D0">
        <w:rPr>
          <w:rFonts w:eastAsia="Arial Unicode MS"/>
        </w:rPr>
        <w:t xml:space="preserve">a </w:t>
      </w:r>
      <w:r w:rsidR="00FB53F2" w:rsidRPr="006A68D0">
        <w:rPr>
          <w:rFonts w:eastAsia="Arial Unicode MS"/>
        </w:rPr>
        <w:t>30/2022.(III.29.) TT</w:t>
      </w:r>
      <w:r w:rsidR="00A53993" w:rsidRPr="006A68D0">
        <w:rPr>
          <w:rFonts w:eastAsia="Arial Unicode MS"/>
        </w:rPr>
        <w:t xml:space="preserve"> </w:t>
      </w:r>
      <w:r w:rsidR="00FB53F2" w:rsidRPr="006A68D0">
        <w:rPr>
          <w:rFonts w:eastAsia="Arial Unicode MS"/>
        </w:rPr>
        <w:t>határozatával</w:t>
      </w:r>
      <w:r w:rsidR="0065586C">
        <w:rPr>
          <w:rFonts w:eastAsia="Arial Unicode MS"/>
        </w:rPr>
        <w:t xml:space="preserve">, </w:t>
      </w:r>
      <w:r w:rsidR="006A68D0" w:rsidRPr="006A68D0">
        <w:rPr>
          <w:rFonts w:eastAsia="Arial Unicode MS"/>
        </w:rPr>
        <w:t>202</w:t>
      </w:r>
      <w:r w:rsidR="006A68D0">
        <w:rPr>
          <w:rFonts w:eastAsia="Arial Unicode MS"/>
        </w:rPr>
        <w:t>3</w:t>
      </w:r>
      <w:r w:rsidR="006A68D0" w:rsidRPr="006A68D0">
        <w:rPr>
          <w:rFonts w:eastAsia="Arial Unicode MS"/>
        </w:rPr>
        <w:t xml:space="preserve">. </w:t>
      </w:r>
      <w:r w:rsidR="006A68D0">
        <w:rPr>
          <w:rFonts w:eastAsia="Arial Unicode MS"/>
        </w:rPr>
        <w:t>január</w:t>
      </w:r>
      <w:r w:rsidR="006A68D0" w:rsidRPr="006A68D0">
        <w:rPr>
          <w:rFonts w:eastAsia="Arial Unicode MS"/>
        </w:rPr>
        <w:t xml:space="preserve"> </w:t>
      </w:r>
      <w:r w:rsidR="006A68D0">
        <w:rPr>
          <w:rFonts w:eastAsia="Arial Unicode MS"/>
        </w:rPr>
        <w:t>11</w:t>
      </w:r>
      <w:r w:rsidR="006F064E">
        <w:rPr>
          <w:rFonts w:eastAsia="Arial Unicode MS"/>
        </w:rPr>
        <w:t xml:space="preserve">. napi hatállyal </w:t>
      </w:r>
      <w:r w:rsidR="006A68D0">
        <w:rPr>
          <w:rFonts w:eastAsia="Arial Unicode MS"/>
        </w:rPr>
        <w:t>54</w:t>
      </w:r>
      <w:r w:rsidR="006A68D0" w:rsidRPr="006A68D0">
        <w:rPr>
          <w:rFonts w:eastAsia="Arial Unicode MS"/>
        </w:rPr>
        <w:t>/2022.(</w:t>
      </w:r>
      <w:r w:rsidR="006A68D0">
        <w:rPr>
          <w:rFonts w:eastAsia="Arial Unicode MS"/>
        </w:rPr>
        <w:t>X.18</w:t>
      </w:r>
      <w:r w:rsidR="006A68D0" w:rsidRPr="006A68D0">
        <w:rPr>
          <w:rFonts w:eastAsia="Arial Unicode MS"/>
        </w:rPr>
        <w:t>.) TT határozatával</w:t>
      </w:r>
      <w:r w:rsidR="004E660C">
        <w:rPr>
          <w:rFonts w:eastAsia="Arial Unicode MS"/>
        </w:rPr>
        <w:t xml:space="preserve">, </w:t>
      </w:r>
      <w:r w:rsidR="006F064E">
        <w:rPr>
          <w:rFonts w:eastAsia="Arial Unicode MS"/>
        </w:rPr>
        <w:t xml:space="preserve">majd </w:t>
      </w:r>
      <w:r w:rsidR="004E660C">
        <w:rPr>
          <w:rFonts w:eastAsia="Arial Unicode MS"/>
        </w:rPr>
        <w:t>6/2023. (II.7) TT határozatával</w:t>
      </w:r>
      <w:r w:rsidR="00F71579">
        <w:rPr>
          <w:rFonts w:eastAsia="Arial Unicode MS"/>
        </w:rPr>
        <w:t xml:space="preserve">, </w:t>
      </w:r>
      <w:r w:rsidR="00F71579" w:rsidRPr="00F71579">
        <w:rPr>
          <w:rFonts w:eastAsia="Arial Unicode MS"/>
        </w:rPr>
        <w:t>42/</w:t>
      </w:r>
      <w:r w:rsidR="00F71579" w:rsidRPr="00F71579">
        <w:rPr>
          <w:rFonts w:eastAsia="SimSun"/>
          <w:lang w:eastAsia="zh-CN"/>
        </w:rPr>
        <w:t>2023. (V.23.) TT határozatával</w:t>
      </w:r>
      <w:r w:rsidR="006F064E">
        <w:rPr>
          <w:rFonts w:eastAsia="Arial Unicode MS"/>
        </w:rPr>
        <w:t xml:space="preserve">, </w:t>
      </w:r>
      <w:r w:rsidR="005B443C" w:rsidRPr="005B443C">
        <w:rPr>
          <w:rFonts w:eastAsia="Arial Unicode MS"/>
        </w:rPr>
        <w:t>7/2025. (II.18.) TT határozat</w:t>
      </w:r>
      <w:r w:rsidR="006F064E">
        <w:rPr>
          <w:rFonts w:eastAsia="Arial Unicode MS"/>
        </w:rPr>
        <w:t xml:space="preserve">ával </w:t>
      </w:r>
      <w:r w:rsidR="006A68D0" w:rsidRPr="006A68D0">
        <w:rPr>
          <w:rFonts w:eastAsia="Arial Unicode MS"/>
        </w:rPr>
        <w:t>módosította a tagtelepülések képviselő-testületeinek határozatai alapján.</w:t>
      </w:r>
    </w:p>
    <w:bookmarkEnd w:id="7"/>
    <w:bookmarkEnd w:id="8"/>
    <w:p w14:paraId="66264760" w14:textId="77777777" w:rsidR="009D0F28" w:rsidRPr="00933CCD" w:rsidRDefault="009D0F28" w:rsidP="009D0F28">
      <w:pPr>
        <w:widowControl w:val="0"/>
        <w:suppressAutoHyphens/>
        <w:ind w:left="357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658D236F" w14:textId="77777777" w:rsidR="00354740" w:rsidRPr="00933CCD" w:rsidRDefault="00D04C48" w:rsidP="00354740">
      <w:pPr>
        <w:widowControl w:val="0"/>
        <w:numPr>
          <w:ilvl w:val="0"/>
          <w:numId w:val="8"/>
        </w:numPr>
        <w:tabs>
          <w:tab w:val="left" w:pos="502"/>
          <w:tab w:val="left" w:pos="3164"/>
        </w:tabs>
        <w:suppressAutoHyphens/>
        <w:ind w:hanging="43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Záró rendelkezések: A jelen Társulási Megállapodást a társuláshoz csatlakozó tagok képviselő-testületei minősített többséggel hozott határozataikkal jóváhagyták, az abban foglaltakat önmagukra nézve kötelező rendelkezésként elfogadták. A Társulási Megállapodást a tagtelepülés polgármestere aláírásával látta el.</w:t>
      </w:r>
    </w:p>
    <w:p w14:paraId="7295594D" w14:textId="77777777" w:rsidR="00354740" w:rsidRPr="00933CCD" w:rsidRDefault="00354740" w:rsidP="00354740">
      <w:pPr>
        <w:pStyle w:val="Listaszerbekezds"/>
        <w:rPr>
          <w:rFonts w:eastAsia="Arial Unicode MS"/>
        </w:rPr>
      </w:pPr>
    </w:p>
    <w:p w14:paraId="668FC21A" w14:textId="3B3EE636" w:rsidR="004E660C" w:rsidRDefault="00354740" w:rsidP="00354740">
      <w:pPr>
        <w:widowControl w:val="0"/>
        <w:numPr>
          <w:ilvl w:val="0"/>
          <w:numId w:val="8"/>
        </w:numPr>
        <w:tabs>
          <w:tab w:val="left" w:pos="502"/>
          <w:tab w:val="left" w:pos="3164"/>
        </w:tabs>
        <w:suppressAutoHyphens/>
        <w:ind w:hanging="436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Jelen módosításokkal egységes szerkezetbe foglalt Társulási Megállapodást a fenntartó önkormányzatok </w:t>
      </w:r>
      <w:r w:rsidR="003B474A" w:rsidRPr="00933CCD">
        <w:rPr>
          <w:rFonts w:eastAsia="Arial Unicode MS"/>
          <w:kern w:val="1"/>
          <w:sz w:val="24"/>
          <w:szCs w:val="24"/>
          <w:lang w:eastAsia="ar-SA"/>
        </w:rPr>
        <w:t xml:space="preserve">a törzskönyvi </w:t>
      </w:r>
      <w:r w:rsidR="002E2116" w:rsidRPr="00933CCD">
        <w:rPr>
          <w:rFonts w:eastAsia="Arial Unicode MS"/>
          <w:kern w:val="1"/>
          <w:sz w:val="24"/>
          <w:szCs w:val="24"/>
          <w:lang w:eastAsia="ar-SA"/>
        </w:rPr>
        <w:t xml:space="preserve">nyilvántartásba történő </w:t>
      </w:r>
      <w:r w:rsidR="003B474A" w:rsidRPr="00933CCD">
        <w:rPr>
          <w:rFonts w:eastAsia="Arial Unicode MS"/>
          <w:kern w:val="1"/>
          <w:sz w:val="24"/>
          <w:szCs w:val="24"/>
          <w:lang w:eastAsia="ar-SA"/>
        </w:rPr>
        <w:t xml:space="preserve">bejegyzés </w:t>
      </w:r>
      <w:r w:rsidR="002E2116" w:rsidRPr="00933CCD">
        <w:rPr>
          <w:rFonts w:eastAsia="Arial Unicode MS"/>
          <w:kern w:val="1"/>
          <w:sz w:val="24"/>
          <w:szCs w:val="24"/>
          <w:lang w:eastAsia="ar-SA"/>
        </w:rPr>
        <w:t>napi hatállyal</w:t>
      </w:r>
      <w:r w:rsidRPr="00933CCD">
        <w:rPr>
          <w:rFonts w:eastAsia="Arial Unicode MS"/>
          <w:kern w:val="1"/>
          <w:sz w:val="24"/>
          <w:szCs w:val="24"/>
          <w:lang w:eastAsia="ar-SA"/>
        </w:rPr>
        <w:t xml:space="preserve"> az alábbi </w:t>
      </w:r>
      <w:r w:rsidR="00CD78C8">
        <w:rPr>
          <w:rFonts w:eastAsia="Arial Unicode MS"/>
          <w:kern w:val="1"/>
          <w:sz w:val="24"/>
          <w:szCs w:val="24"/>
          <w:lang w:eastAsia="ar-SA"/>
        </w:rPr>
        <w:t>képviselő-testületi</w:t>
      </w:r>
      <w:r w:rsidR="003B474A" w:rsidRPr="00933CC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933CCD">
        <w:rPr>
          <w:rFonts w:eastAsia="Arial Unicode MS"/>
          <w:kern w:val="1"/>
          <w:sz w:val="24"/>
          <w:szCs w:val="24"/>
          <w:lang w:eastAsia="ar-SA"/>
        </w:rPr>
        <w:t>határozataikkal hagyták jóvá:</w:t>
      </w:r>
      <w:r w:rsidR="004E660C">
        <w:rPr>
          <w:rFonts w:eastAsia="Arial Unicode MS"/>
          <w:kern w:val="1"/>
          <w:sz w:val="24"/>
          <w:szCs w:val="24"/>
          <w:lang w:eastAsia="ar-SA"/>
        </w:rPr>
        <w:br w:type="page"/>
      </w:r>
    </w:p>
    <w:p w14:paraId="5C72E41F" w14:textId="77777777" w:rsidR="00C35F44" w:rsidRDefault="00C35F44" w:rsidP="007B68A3">
      <w:pPr>
        <w:widowControl w:val="0"/>
        <w:suppressAutoHyphens/>
        <w:ind w:left="1065" w:firstLine="351"/>
        <w:rPr>
          <w:rFonts w:eastAsia="Arial Unicode MS"/>
          <w:kern w:val="1"/>
          <w:sz w:val="24"/>
          <w:szCs w:val="24"/>
          <w:lang w:eastAsia="ar-SA"/>
        </w:rPr>
      </w:pPr>
    </w:p>
    <w:p w14:paraId="6A3A8277" w14:textId="5E92BE72" w:rsidR="007B68A3" w:rsidRDefault="007B68A3" w:rsidP="007B68A3">
      <w:pPr>
        <w:widowControl w:val="0"/>
        <w:suppressAutoHyphens/>
        <w:ind w:left="1065" w:firstLine="351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Település:</w:t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FB53F2">
        <w:rPr>
          <w:rFonts w:eastAsia="Arial Unicode MS"/>
          <w:kern w:val="1"/>
          <w:sz w:val="24"/>
          <w:szCs w:val="24"/>
          <w:lang w:eastAsia="ar-SA"/>
        </w:rPr>
        <w:tab/>
        <w:t>Jóváhagyó határozat száma</w:t>
      </w:r>
    </w:p>
    <w:p w14:paraId="3EA10A75" w14:textId="431B0BB0" w:rsidR="004E660C" w:rsidRDefault="004E660C" w:rsidP="007B68A3">
      <w:pPr>
        <w:widowControl w:val="0"/>
        <w:suppressAutoHyphens/>
        <w:ind w:left="1065" w:firstLine="351"/>
        <w:rPr>
          <w:rFonts w:eastAsia="Arial Unicode MS"/>
          <w:kern w:val="1"/>
          <w:sz w:val="24"/>
          <w:szCs w:val="24"/>
          <w:lang w:eastAsia="ar-SA"/>
        </w:rPr>
      </w:pPr>
    </w:p>
    <w:p w14:paraId="7F9C28F7" w14:textId="77777777" w:rsidR="004E660C" w:rsidRPr="00F02DC4" w:rsidRDefault="004E660C" w:rsidP="007B68A3">
      <w:pPr>
        <w:widowControl w:val="0"/>
        <w:suppressAutoHyphens/>
        <w:ind w:left="1065" w:firstLine="351"/>
        <w:rPr>
          <w:rFonts w:eastAsia="Arial Unicode MS"/>
          <w:kern w:val="1"/>
          <w:sz w:val="24"/>
          <w:szCs w:val="24"/>
          <w:lang w:eastAsia="ar-SA"/>
        </w:rPr>
      </w:pPr>
    </w:p>
    <w:p w14:paraId="415FA2D0" w14:textId="36DC70DC" w:rsidR="00E906C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Ásványráró Község Önkormányzat</w:t>
      </w:r>
      <w:r w:rsidR="001264BC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324A1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47473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50B056C5" w14:textId="0FDBB018" w:rsidR="00E906C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Bezenye Községi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6E3730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1264BC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7469B802" w14:textId="0E9E911E" w:rsidR="00E906C7" w:rsidRPr="00F02DC4" w:rsidRDefault="007B68A3" w:rsidP="004E660C">
      <w:pPr>
        <w:widowControl w:val="0"/>
        <w:suppressAutoHyphens/>
        <w:spacing w:line="360" w:lineRule="auto"/>
        <w:ind w:right="-14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Darnózseli Községi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324A1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47473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68B52690" w14:textId="5EBC4B52" w:rsidR="003B65A2" w:rsidRPr="00F02DC4" w:rsidRDefault="007B68A3" w:rsidP="003B65A2">
      <w:pPr>
        <w:widowControl w:val="0"/>
        <w:suppressAutoHyphens/>
        <w:spacing w:line="360" w:lineRule="auto"/>
        <w:ind w:left="3540" w:hanging="3540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Dunakiliti Község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675211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A47473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671B2F5B" w14:textId="653E70DB" w:rsidR="00E906C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 xml:space="preserve">Dunaremete Község </w:t>
      </w:r>
      <w:r w:rsidR="00122531" w:rsidRPr="00F02DC4">
        <w:rPr>
          <w:rFonts w:eastAsia="Arial Unicode MS"/>
          <w:kern w:val="1"/>
          <w:sz w:val="24"/>
          <w:szCs w:val="24"/>
          <w:lang w:eastAsia="ar-SA"/>
        </w:rPr>
        <w:t>Önkormányzat</w:t>
      </w:r>
      <w:r w:rsidR="00122531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324A1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47473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79C85625" w14:textId="61637165" w:rsidR="00E906C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Dunasziget Község Önkormányzat</w:t>
      </w:r>
      <w:r w:rsidR="00972D89" w:rsidRPr="00F02DC4">
        <w:rPr>
          <w:rFonts w:eastAsia="Arial Unicode MS"/>
          <w:kern w:val="1"/>
          <w:sz w:val="24"/>
          <w:szCs w:val="24"/>
          <w:lang w:eastAsia="ar-SA"/>
        </w:rPr>
        <w:t>a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675211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7004FF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60F4749F" w14:textId="2F2B2E63" w:rsidR="00E906C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Feketeerdő Község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675211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47473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108C5D8A" w14:textId="5A32167C" w:rsidR="00E906C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Halászi Község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A47473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6F48B4A8" w14:textId="13FB4D70" w:rsidR="00E906C7" w:rsidRPr="00F02DC4" w:rsidRDefault="007B68A3" w:rsidP="006F064E">
      <w:pPr>
        <w:widowControl w:val="0"/>
        <w:suppressAutoHyphens/>
        <w:spacing w:line="360" w:lineRule="auto"/>
        <w:ind w:left="1416" w:hanging="1410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Hegyeshalom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  <w:t>Nagyközségi Önkormányzat</w:t>
      </w:r>
      <w:r w:rsidR="00EC55B5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79B89244" w14:textId="178E3FE2" w:rsidR="00E906C7" w:rsidRPr="00F02DC4" w:rsidRDefault="007B68A3" w:rsidP="007004FF">
      <w:pPr>
        <w:widowControl w:val="0"/>
        <w:suppressAutoHyphens/>
        <w:spacing w:line="360" w:lineRule="auto"/>
        <w:ind w:left="4950" w:hanging="4950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Hédervár Község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7FCD1B5B" w14:textId="0358EABA" w:rsidR="00E906C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Jánossomorja Város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47473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76399D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4967F3E5" w14:textId="33823B9D" w:rsidR="007B68A3" w:rsidRPr="00F02DC4" w:rsidRDefault="00824F60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 xml:space="preserve">Károlyháza </w:t>
      </w:r>
      <w:r w:rsidR="007B68A3" w:rsidRPr="00F02DC4">
        <w:rPr>
          <w:rFonts w:eastAsia="Arial Unicode MS"/>
          <w:kern w:val="1"/>
          <w:sz w:val="24"/>
          <w:szCs w:val="24"/>
          <w:lang w:eastAsia="ar-SA"/>
        </w:rPr>
        <w:t xml:space="preserve">Község Önkormányzat </w:t>
      </w:r>
      <w:r w:rsidR="007B68A3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0C2C590E" w14:textId="0A62BCBB" w:rsidR="00E906C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Kimle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  <w:t xml:space="preserve">Község Önkormányzat </w:t>
      </w:r>
      <w:r w:rsidR="001264BC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1264BC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1264BC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35A17937" w14:textId="13B9EE57" w:rsidR="00E906C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Kisbodak Község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76399D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6E98D642" w14:textId="00F1B122" w:rsidR="00E906C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Levél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  <w:t xml:space="preserve">Községi Önkormányzat </w:t>
      </w:r>
      <w:r w:rsidR="0068444D" w:rsidRPr="00F02DC4">
        <w:rPr>
          <w:rFonts w:eastAsia="Arial Unicode MS"/>
          <w:kern w:val="1"/>
          <w:sz w:val="24"/>
          <w:szCs w:val="24"/>
          <w:lang w:eastAsia="ar-SA"/>
        </w:rPr>
        <w:t xml:space="preserve">       </w:t>
      </w:r>
      <w:r w:rsidR="0068444D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695586" w:rsidRPr="00F02DC4">
        <w:rPr>
          <w:rFonts w:eastAsia="Arial Unicode MS"/>
          <w:kern w:val="1"/>
          <w:sz w:val="24"/>
          <w:szCs w:val="24"/>
          <w:lang w:eastAsia="ar-SA"/>
        </w:rPr>
        <w:t xml:space="preserve">              </w:t>
      </w:r>
      <w:r w:rsidR="003B65A2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2B7D3004" w14:textId="31F95267" w:rsidR="00E906C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Lébény Város Önkormányzat</w:t>
      </w:r>
      <w:r w:rsidR="00A324A1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324A1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324A1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1264BC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0A5F71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</w:p>
    <w:p w14:paraId="4C3B2EC9" w14:textId="5E8D34AB" w:rsidR="00E906C7" w:rsidRPr="00F02DC4" w:rsidRDefault="007B68A3" w:rsidP="006F064E">
      <w:pPr>
        <w:widowControl w:val="0"/>
        <w:suppressAutoHyphens/>
        <w:spacing w:line="360" w:lineRule="auto"/>
        <w:ind w:left="708" w:hanging="705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Lipót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  <w:t xml:space="preserve">Község Önkormányzat 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0A5F71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3B65A2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37AB03BC" w14:textId="03821D6C" w:rsidR="00E906C7" w:rsidRPr="00F02DC4" w:rsidRDefault="00FB6F52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Máriakálnok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  <w:t>Község</w:t>
      </w:r>
      <w:r w:rsidR="007B68A3" w:rsidRPr="00F02DC4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>a</w:t>
      </w:r>
      <w:r w:rsidR="00F71579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F71579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695586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</w:p>
    <w:p w14:paraId="7D54CBFC" w14:textId="1DFC01D8" w:rsidR="008074CC" w:rsidRPr="00F02DC4" w:rsidRDefault="007B68A3" w:rsidP="007004FF">
      <w:pPr>
        <w:widowControl w:val="0"/>
        <w:suppressAutoHyphens/>
        <w:spacing w:line="360" w:lineRule="auto"/>
        <w:ind w:left="4950" w:hanging="4950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Mecsér Község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16FA10CF" w14:textId="3D507EDE" w:rsidR="008074CC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311FF">
        <w:rPr>
          <w:rFonts w:eastAsia="Arial Unicode MS"/>
          <w:kern w:val="1"/>
          <w:sz w:val="24"/>
          <w:szCs w:val="24"/>
          <w:lang w:eastAsia="ar-SA"/>
        </w:rPr>
        <w:t>Mosonmagyaróvár Város Önkormányzat</w:t>
      </w:r>
      <w:r w:rsidR="000A5F71" w:rsidRPr="00F311FF">
        <w:rPr>
          <w:rFonts w:eastAsia="Arial Unicode MS"/>
          <w:kern w:val="1"/>
          <w:sz w:val="24"/>
          <w:szCs w:val="24"/>
          <w:lang w:eastAsia="ar-SA"/>
        </w:rPr>
        <w:tab/>
      </w:r>
      <w:r w:rsidR="0089355B" w:rsidRPr="00F311FF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0A5F71" w:rsidRPr="00F311FF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695586" w:rsidRPr="00F311FF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F311FF">
        <w:rPr>
          <w:rFonts w:eastAsia="Arial Unicode MS"/>
          <w:kern w:val="1"/>
          <w:sz w:val="24"/>
          <w:szCs w:val="24"/>
          <w:lang w:eastAsia="ar-SA"/>
        </w:rPr>
        <w:tab/>
      </w:r>
    </w:p>
    <w:p w14:paraId="762013D4" w14:textId="2A44797A" w:rsidR="007B68A3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Mosonszentmiklós Község Önkormányzat</w:t>
      </w:r>
      <w:r w:rsidR="00AE48AD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47473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1264BC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1264BC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139485DA" w14:textId="777205C8" w:rsidR="008074CC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Mosonszolnok</w:t>
      </w:r>
      <w:r w:rsidR="00510FCF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F02DC4">
        <w:rPr>
          <w:rFonts w:eastAsia="Arial Unicode MS"/>
          <w:kern w:val="1"/>
          <w:sz w:val="24"/>
          <w:szCs w:val="24"/>
          <w:lang w:eastAsia="ar-SA"/>
        </w:rPr>
        <w:t xml:space="preserve">Község Önkormányzat </w:t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0A5F71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7004FF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A47473" w:rsidRPr="00F02DC4">
        <w:rPr>
          <w:rFonts w:eastAsia="Arial Unicode MS"/>
          <w:kern w:val="1"/>
          <w:sz w:val="24"/>
          <w:szCs w:val="24"/>
          <w:lang w:eastAsia="ar-SA"/>
        </w:rPr>
        <w:t xml:space="preserve">            </w:t>
      </w:r>
    </w:p>
    <w:p w14:paraId="7B261FD4" w14:textId="1376C2F0" w:rsidR="008074CC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Mos</w:t>
      </w:r>
      <w:r w:rsidR="001671CA" w:rsidRPr="00F02DC4">
        <w:rPr>
          <w:rFonts w:eastAsia="Arial Unicode MS"/>
          <w:kern w:val="1"/>
          <w:sz w:val="24"/>
          <w:szCs w:val="24"/>
          <w:lang w:eastAsia="ar-SA"/>
        </w:rPr>
        <w:t>onudvar</w:t>
      </w:r>
      <w:r w:rsidR="001671CA" w:rsidRPr="00F02DC4">
        <w:rPr>
          <w:rFonts w:eastAsia="Arial Unicode MS"/>
          <w:kern w:val="1"/>
          <w:sz w:val="24"/>
          <w:szCs w:val="24"/>
          <w:lang w:eastAsia="ar-SA"/>
        </w:rPr>
        <w:tab/>
        <w:t xml:space="preserve">Község Önkormányzat </w:t>
      </w:r>
      <w:r w:rsidR="001671CA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7004FF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166AFDE4" w14:textId="48629285" w:rsidR="008074CC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Püski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  <w:t>Község Önkormányzat</w:t>
      </w:r>
      <w:r w:rsidR="00F1360F" w:rsidRPr="00F02DC4">
        <w:rPr>
          <w:rFonts w:eastAsia="Arial Unicode MS"/>
          <w:kern w:val="1"/>
          <w:sz w:val="24"/>
          <w:szCs w:val="24"/>
          <w:lang w:eastAsia="ar-SA"/>
        </w:rPr>
        <w:t>a</w:t>
      </w:r>
      <w:r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FB53F2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3B65A2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492D8066" w14:textId="48EE80B7" w:rsidR="008074CC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Rajka Község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1264BC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1264BC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312DBC54" w14:textId="0BB10440" w:rsidR="00DF24B7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Újrónafő Község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24F60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24F60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38D7C544" w14:textId="69CA7B70" w:rsidR="004E660C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>Várbalog Község Önkormányzat</w:t>
      </w: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3B65A2"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3B65A2" w:rsidRPr="00F02DC4">
        <w:rPr>
          <w:rFonts w:eastAsia="Arial Unicode MS"/>
          <w:kern w:val="1"/>
          <w:sz w:val="24"/>
          <w:szCs w:val="24"/>
          <w:lang w:eastAsia="ar-SA"/>
        </w:rPr>
        <w:tab/>
      </w:r>
    </w:p>
    <w:p w14:paraId="185A2FC2" w14:textId="24DC7741" w:rsidR="00010DB2" w:rsidRPr="00F02DC4" w:rsidRDefault="007B68A3" w:rsidP="004E660C">
      <w:pPr>
        <w:widowControl w:val="0"/>
        <w:suppressAutoHyphens/>
        <w:spacing w:line="360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02DC4">
        <w:rPr>
          <w:rFonts w:eastAsia="Arial Unicode MS"/>
          <w:kern w:val="1"/>
          <w:sz w:val="24"/>
          <w:szCs w:val="24"/>
          <w:lang w:eastAsia="ar-SA"/>
        </w:rPr>
        <w:tab/>
      </w:r>
      <w:r w:rsidR="0089355B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0A5F71" w:rsidRPr="00F02DC4">
        <w:rPr>
          <w:rFonts w:eastAsia="Arial Unicode MS"/>
          <w:kern w:val="1"/>
          <w:sz w:val="24"/>
          <w:szCs w:val="24"/>
          <w:lang w:eastAsia="ar-SA"/>
        </w:rPr>
        <w:t xml:space="preserve"> </w:t>
      </w:r>
    </w:p>
    <w:p w14:paraId="56E6F5CC" w14:textId="77777777" w:rsidR="00695F0C" w:rsidRPr="00FB53F2" w:rsidRDefault="00695F0C" w:rsidP="00695F0C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75708885" w14:textId="4554E8FF" w:rsidR="00695F0C" w:rsidRDefault="00CD78C8" w:rsidP="00FB53F2">
      <w:pPr>
        <w:jc w:val="both"/>
        <w:rPr>
          <w:rFonts w:eastAsia="Arial Unicode MS"/>
          <w:sz w:val="24"/>
          <w:szCs w:val="24"/>
        </w:rPr>
      </w:pPr>
      <w:r w:rsidRPr="00CD78C8">
        <w:rPr>
          <w:rFonts w:eastAsia="Arial Unicode MS"/>
        </w:rPr>
        <w:t>39.)</w:t>
      </w:r>
      <w:r w:rsidRPr="00CD78C8">
        <w:rPr>
          <w:rFonts w:eastAsia="Arial Unicode MS"/>
        </w:rPr>
        <w:tab/>
      </w:r>
      <w:r w:rsidRPr="00FB53F2">
        <w:rPr>
          <w:rFonts w:eastAsia="Arial Unicode MS"/>
          <w:sz w:val="24"/>
          <w:szCs w:val="24"/>
        </w:rPr>
        <w:t xml:space="preserve">Záradék: Jelen Társulási Megállapodást a Társulási Tanács a </w:t>
      </w:r>
      <w:r w:rsidR="006F064E">
        <w:rPr>
          <w:rFonts w:eastAsia="Arial Unicode MS"/>
          <w:b/>
          <w:sz w:val="24"/>
          <w:szCs w:val="24"/>
        </w:rPr>
        <w:t>…</w:t>
      </w:r>
      <w:r w:rsidR="00F311FF">
        <w:rPr>
          <w:rFonts w:eastAsia="Arial Unicode MS"/>
          <w:b/>
          <w:sz w:val="24"/>
          <w:szCs w:val="24"/>
        </w:rPr>
        <w:t>/2025. (</w:t>
      </w:r>
      <w:r w:rsidR="006F064E">
        <w:rPr>
          <w:rFonts w:eastAsia="Arial Unicode MS"/>
          <w:b/>
          <w:sz w:val="24"/>
          <w:szCs w:val="24"/>
        </w:rPr>
        <w:t>VII.03</w:t>
      </w:r>
      <w:r w:rsidR="00F311FF">
        <w:rPr>
          <w:rFonts w:eastAsia="Arial Unicode MS"/>
          <w:b/>
          <w:sz w:val="24"/>
          <w:szCs w:val="24"/>
        </w:rPr>
        <w:t xml:space="preserve">.) </w:t>
      </w:r>
      <w:r w:rsidR="00FB53F2" w:rsidRPr="00FB53F2">
        <w:rPr>
          <w:rFonts w:eastAsia="SimSun"/>
          <w:b/>
          <w:sz w:val="24"/>
          <w:szCs w:val="24"/>
          <w:lang w:eastAsia="zh-CN"/>
        </w:rPr>
        <w:t>TT határozat</w:t>
      </w:r>
      <w:r w:rsidR="00FB53F2">
        <w:rPr>
          <w:rFonts w:eastAsia="SimSun"/>
          <w:b/>
          <w:sz w:val="24"/>
          <w:szCs w:val="24"/>
          <w:lang w:eastAsia="zh-CN"/>
        </w:rPr>
        <w:t xml:space="preserve"> </w:t>
      </w:r>
      <w:r w:rsidRPr="00FB53F2">
        <w:rPr>
          <w:rFonts w:eastAsia="Arial Unicode MS"/>
          <w:sz w:val="24"/>
          <w:szCs w:val="24"/>
        </w:rPr>
        <w:t>hagyta jóvá és</w:t>
      </w:r>
      <w:r w:rsidR="008F7023" w:rsidRPr="00FB53F2">
        <w:rPr>
          <w:rFonts w:eastAsia="Arial Unicode MS"/>
          <w:sz w:val="24"/>
          <w:szCs w:val="24"/>
        </w:rPr>
        <w:t xml:space="preserve"> </w:t>
      </w:r>
      <w:r w:rsidR="006F064E">
        <w:rPr>
          <w:rFonts w:eastAsia="Arial Unicode MS"/>
          <w:sz w:val="24"/>
          <w:szCs w:val="24"/>
        </w:rPr>
        <w:t>2026. január 1. napján</w:t>
      </w:r>
      <w:r w:rsidR="00695F0C" w:rsidRPr="00FB53F2">
        <w:rPr>
          <w:rFonts w:eastAsia="Arial Unicode MS"/>
          <w:sz w:val="24"/>
          <w:szCs w:val="24"/>
        </w:rPr>
        <w:t xml:space="preserve"> lép hatályba.</w:t>
      </w:r>
    </w:p>
    <w:p w14:paraId="136B4F10" w14:textId="77777777" w:rsidR="00FB53F2" w:rsidRPr="00FB53F2" w:rsidRDefault="00FB53F2" w:rsidP="00FB53F2">
      <w:pPr>
        <w:jc w:val="both"/>
        <w:rPr>
          <w:rFonts w:eastAsia="Arial Unicode MS"/>
          <w:sz w:val="24"/>
          <w:szCs w:val="24"/>
        </w:rPr>
      </w:pPr>
    </w:p>
    <w:p w14:paraId="10CC6B0B" w14:textId="279F29C8" w:rsidR="008074CC" w:rsidRPr="00933CCD" w:rsidRDefault="00822E0D" w:rsidP="008074CC">
      <w:pPr>
        <w:widowControl w:val="0"/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lastRenderedPageBreak/>
        <w:t xml:space="preserve">Mosonmagyaróvár, </w:t>
      </w:r>
      <w:r w:rsidR="00F311FF">
        <w:rPr>
          <w:rFonts w:eastAsia="Arial Unicode MS"/>
          <w:kern w:val="1"/>
          <w:sz w:val="24"/>
          <w:szCs w:val="24"/>
          <w:lang w:eastAsia="ar-SA"/>
        </w:rPr>
        <w:t xml:space="preserve">2025. </w:t>
      </w:r>
      <w:r w:rsidR="006F064E">
        <w:rPr>
          <w:rFonts w:eastAsia="Arial Unicode MS"/>
          <w:kern w:val="1"/>
          <w:sz w:val="24"/>
          <w:szCs w:val="24"/>
          <w:lang w:eastAsia="ar-SA"/>
        </w:rPr>
        <w:t>……….</w:t>
      </w:r>
    </w:p>
    <w:p w14:paraId="6682BC5E" w14:textId="77777777" w:rsidR="00412106" w:rsidRPr="00933CCD" w:rsidRDefault="00412106" w:rsidP="0000323A">
      <w:pPr>
        <w:widowControl w:val="0"/>
        <w:tabs>
          <w:tab w:val="left" w:pos="502"/>
        </w:tabs>
        <w:suppressAutoHyphens/>
        <w:ind w:left="714" w:hanging="357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3B962BAC" w14:textId="77777777" w:rsidR="00412106" w:rsidRPr="00933CCD" w:rsidRDefault="00412106" w:rsidP="0000323A">
      <w:pPr>
        <w:widowControl w:val="0"/>
        <w:tabs>
          <w:tab w:val="left" w:pos="502"/>
        </w:tabs>
        <w:suppressAutoHyphens/>
        <w:ind w:left="714" w:hanging="357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7156F000" w14:textId="656C18F8" w:rsidR="00412106" w:rsidRPr="00933CCD" w:rsidRDefault="00933CCD" w:rsidP="0000323A">
      <w:pPr>
        <w:widowControl w:val="0"/>
        <w:tabs>
          <w:tab w:val="left" w:pos="502"/>
        </w:tabs>
        <w:suppressAutoHyphens/>
        <w:ind w:left="714" w:hanging="357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……………………………….</w:t>
      </w:r>
    </w:p>
    <w:p w14:paraId="07200411" w14:textId="331C4211" w:rsidR="00CD78C8" w:rsidRDefault="00412106" w:rsidP="00CD78C8">
      <w:pPr>
        <w:widowControl w:val="0"/>
        <w:tabs>
          <w:tab w:val="left" w:pos="502"/>
        </w:tabs>
        <w:suppressAutoHyphens/>
        <w:ind w:left="714" w:hanging="357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</w:p>
    <w:p w14:paraId="32100503" w14:textId="37DAE147" w:rsidR="008F7023" w:rsidRPr="00A53993" w:rsidRDefault="00CD78C8" w:rsidP="00A53993">
      <w:pPr>
        <w:widowControl w:val="0"/>
        <w:tabs>
          <w:tab w:val="left" w:pos="502"/>
        </w:tabs>
        <w:suppressAutoHyphens/>
        <w:ind w:left="714" w:hanging="357"/>
        <w:jc w:val="both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>elnök</w:t>
      </w:r>
      <w:r w:rsidR="00695F0C" w:rsidRPr="00933CCD">
        <w:rPr>
          <w:rFonts w:eastAsia="Arial Unicode MS"/>
          <w:kern w:val="1"/>
          <w:sz w:val="24"/>
          <w:szCs w:val="24"/>
          <w:lang w:eastAsia="ar-SA"/>
        </w:rPr>
        <w:tab/>
      </w:r>
    </w:p>
    <w:p w14:paraId="62FF1F73" w14:textId="6F628833" w:rsidR="00695F0C" w:rsidRPr="00933CCD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u w:val="single"/>
          <w:lang w:eastAsia="ar-SA"/>
        </w:rPr>
        <w:t>Függelékek:</w:t>
      </w:r>
    </w:p>
    <w:p w14:paraId="706659AA" w14:textId="77777777" w:rsidR="00695F0C" w:rsidRPr="00933CCD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1.sz.függelék: Tanács tagjai</w:t>
      </w:r>
    </w:p>
    <w:p w14:paraId="218AB543" w14:textId="77777777" w:rsidR="00695F0C" w:rsidRPr="00933CCD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2.sz. függelék: Települési lakosságszám</w:t>
      </w:r>
    </w:p>
    <w:p w14:paraId="61589165" w14:textId="77777777" w:rsidR="00695F0C" w:rsidRPr="00933CCD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3.sz. függelék: Kormányzati funkciók</w:t>
      </w:r>
    </w:p>
    <w:p w14:paraId="1DCEC987" w14:textId="77777777" w:rsidR="00695F0C" w:rsidRPr="00933CCD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211600DC" w14:textId="77777777" w:rsidR="00695F0C" w:rsidRPr="00933CCD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ab/>
      </w:r>
      <w:r w:rsidRPr="00933CCD">
        <w:rPr>
          <w:rFonts w:eastAsia="Arial Unicode MS"/>
          <w:kern w:val="1"/>
          <w:sz w:val="24"/>
          <w:szCs w:val="24"/>
          <w:u w:val="single"/>
          <w:lang w:eastAsia="ar-SA"/>
        </w:rPr>
        <w:t>Mellékletek:</w:t>
      </w:r>
    </w:p>
    <w:p w14:paraId="642BAFF7" w14:textId="77777777" w:rsidR="00695F0C" w:rsidRPr="00933CCD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1.sz. melléklet: tárgyi eszközök</w:t>
      </w:r>
    </w:p>
    <w:p w14:paraId="7B0A91D6" w14:textId="2B5B0C7F" w:rsidR="00DA1CF7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ab/>
        <w:t>2. sz. melléklet: vagyonkezelésbe vett ingatlanok</w:t>
      </w:r>
      <w:r w:rsidR="00DA1CF7">
        <w:rPr>
          <w:rFonts w:eastAsia="Arial Unicode MS"/>
          <w:kern w:val="1"/>
          <w:sz w:val="24"/>
          <w:szCs w:val="24"/>
          <w:lang w:eastAsia="ar-SA"/>
        </w:rPr>
        <w:br w:type="page"/>
      </w:r>
    </w:p>
    <w:p w14:paraId="5EFB313D" w14:textId="77777777" w:rsidR="003D37DF" w:rsidRPr="00933CCD" w:rsidRDefault="003D37DF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14:paraId="5F89A94A" w14:textId="77777777" w:rsidR="00695F0C" w:rsidRPr="00933CCD" w:rsidRDefault="00695F0C" w:rsidP="00695F0C">
      <w:pPr>
        <w:pStyle w:val="Nincstrkz1"/>
        <w:numPr>
          <w:ilvl w:val="0"/>
          <w:numId w:val="10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933CCD">
        <w:rPr>
          <w:sz w:val="24"/>
          <w:szCs w:val="24"/>
        </w:rPr>
        <w:tab/>
      </w:r>
      <w:r w:rsidRPr="00933CCD">
        <w:rPr>
          <w:rFonts w:ascii="Times New Roman" w:hAnsi="Times New Roman" w:cs="Times New Roman"/>
          <w:sz w:val="24"/>
          <w:szCs w:val="24"/>
        </w:rPr>
        <w:t>számú függelék</w:t>
      </w:r>
    </w:p>
    <w:p w14:paraId="3F30611C" w14:textId="77777777" w:rsidR="00695F0C" w:rsidRPr="00933CCD" w:rsidRDefault="00695F0C" w:rsidP="00695F0C">
      <w:pPr>
        <w:pStyle w:val="Nincstrkz1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3E0A5839" w14:textId="77777777" w:rsidR="00695F0C" w:rsidRPr="00933CCD" w:rsidRDefault="00695F0C" w:rsidP="00695F0C">
      <w:pPr>
        <w:pStyle w:val="Nincstrkz1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2DE74F83" w14:textId="77777777" w:rsidR="00695F0C" w:rsidRPr="00933CCD" w:rsidRDefault="00695F0C" w:rsidP="00695F0C">
      <w:pPr>
        <w:pStyle w:val="Nincstrkz1"/>
        <w:rPr>
          <w:rFonts w:ascii="Times New Roman" w:hAnsi="Times New Roman" w:cs="Times New Roman"/>
          <w:sz w:val="24"/>
          <w:szCs w:val="24"/>
        </w:rPr>
      </w:pPr>
      <w:r w:rsidRPr="00933CCD">
        <w:rPr>
          <w:rFonts w:ascii="Times New Roman" w:hAnsi="Times New Roman" w:cs="Times New Roman"/>
          <w:b/>
          <w:sz w:val="24"/>
          <w:szCs w:val="24"/>
        </w:rPr>
        <w:t>A Társulás tagjainak képviselői:</w:t>
      </w:r>
    </w:p>
    <w:p w14:paraId="046799D3" w14:textId="77777777" w:rsidR="00695F0C" w:rsidRPr="00933CCD" w:rsidRDefault="00695F0C" w:rsidP="00695F0C">
      <w:pPr>
        <w:pStyle w:val="Nincstrkz1"/>
        <w:rPr>
          <w:rFonts w:ascii="Times New Roman" w:hAnsi="Times New Roman" w:cs="Times New Roman"/>
          <w:sz w:val="24"/>
          <w:szCs w:val="24"/>
        </w:rPr>
      </w:pPr>
    </w:p>
    <w:p w14:paraId="1584E70E" w14:textId="77777777" w:rsidR="00695F0C" w:rsidRPr="00933CCD" w:rsidRDefault="00695F0C" w:rsidP="00695F0C">
      <w:pPr>
        <w:pStyle w:val="Nincstrkz1"/>
        <w:rPr>
          <w:rFonts w:ascii="Times New Roman" w:hAnsi="Times New Roman" w:cs="Times New Roman"/>
          <w:sz w:val="24"/>
          <w:szCs w:val="24"/>
        </w:rPr>
      </w:pPr>
    </w:p>
    <w:p w14:paraId="26A0CECB" w14:textId="77777777" w:rsidR="00695F0C" w:rsidRPr="00933CCD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 w:rsidRPr="00933CCD">
        <w:rPr>
          <w:rFonts w:ascii="Times New Roman" w:hAnsi="Times New Roman" w:cs="Times New Roman"/>
          <w:b/>
          <w:sz w:val="24"/>
          <w:szCs w:val="24"/>
        </w:rPr>
        <w:t>A település neve:</w:t>
      </w:r>
      <w:r w:rsidRPr="00933CCD">
        <w:rPr>
          <w:rFonts w:ascii="Times New Roman" w:hAnsi="Times New Roman" w:cs="Times New Roman"/>
          <w:b/>
          <w:sz w:val="24"/>
          <w:szCs w:val="24"/>
        </w:rPr>
        <w:tab/>
        <w:t>Képviseli:</w:t>
      </w:r>
    </w:p>
    <w:p w14:paraId="0229F8E6" w14:textId="77777777" w:rsidR="00695F0C" w:rsidRPr="00933CCD" w:rsidRDefault="00695F0C" w:rsidP="00695F0C">
      <w:pPr>
        <w:pStyle w:val="Nincstrkz1"/>
        <w:tabs>
          <w:tab w:val="left" w:pos="5103"/>
          <w:tab w:val="left" w:pos="5670"/>
        </w:tabs>
        <w:rPr>
          <w:rFonts w:ascii="Times New Roman" w:hAnsi="Times New Roman" w:cs="Times New Roman"/>
          <w:sz w:val="24"/>
          <w:szCs w:val="24"/>
        </w:rPr>
      </w:pPr>
    </w:p>
    <w:p w14:paraId="1F3E370B" w14:textId="77777777" w:rsidR="00695F0C" w:rsidRPr="00765362" w:rsidRDefault="00B01730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65362">
        <w:rPr>
          <w:rFonts w:ascii="Times New Roman" w:hAnsi="Times New Roman" w:cs="Times New Roman"/>
          <w:sz w:val="24"/>
          <w:szCs w:val="24"/>
        </w:rPr>
        <w:t>Ásványráró</w:t>
      </w:r>
      <w:r w:rsidRPr="00765362">
        <w:rPr>
          <w:rFonts w:ascii="Times New Roman" w:hAnsi="Times New Roman" w:cs="Times New Roman"/>
          <w:sz w:val="24"/>
          <w:szCs w:val="24"/>
        </w:rPr>
        <w:tab/>
      </w:r>
      <w:r w:rsidR="00695F0C" w:rsidRPr="00765362">
        <w:rPr>
          <w:rFonts w:ascii="Times New Roman" w:hAnsi="Times New Roman" w:cs="Times New Roman"/>
          <w:sz w:val="24"/>
          <w:szCs w:val="24"/>
        </w:rPr>
        <w:t>Popp Rita polgármester</w:t>
      </w:r>
    </w:p>
    <w:p w14:paraId="30D27046" w14:textId="77777777" w:rsidR="00695F0C" w:rsidRPr="00765362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65362">
        <w:rPr>
          <w:rFonts w:ascii="Times New Roman" w:hAnsi="Times New Roman" w:cs="Times New Roman"/>
          <w:sz w:val="24"/>
          <w:szCs w:val="24"/>
        </w:rPr>
        <w:t>Bezenye</w:t>
      </w:r>
      <w:r w:rsidRPr="00765362">
        <w:rPr>
          <w:rFonts w:ascii="Times New Roman" w:hAnsi="Times New Roman" w:cs="Times New Roman"/>
          <w:sz w:val="24"/>
          <w:szCs w:val="24"/>
        </w:rPr>
        <w:tab/>
      </w:r>
      <w:r w:rsidR="00B01730" w:rsidRPr="00765362">
        <w:rPr>
          <w:rFonts w:ascii="Times New Roman" w:hAnsi="Times New Roman" w:cs="Times New Roman"/>
          <w:sz w:val="24"/>
          <w:szCs w:val="24"/>
        </w:rPr>
        <w:t>Márkus Erika</w:t>
      </w:r>
      <w:r w:rsidRPr="007653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1429FEA8" w14:textId="762D30DD" w:rsidR="00695F0C" w:rsidRPr="00765362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65362">
        <w:rPr>
          <w:rFonts w:ascii="Times New Roman" w:hAnsi="Times New Roman" w:cs="Times New Roman"/>
          <w:sz w:val="24"/>
          <w:szCs w:val="24"/>
        </w:rPr>
        <w:t>Darnózseli</w:t>
      </w:r>
      <w:r w:rsidRPr="00765362">
        <w:rPr>
          <w:rFonts w:ascii="Times New Roman" w:hAnsi="Times New Roman" w:cs="Times New Roman"/>
          <w:sz w:val="24"/>
          <w:szCs w:val="24"/>
        </w:rPr>
        <w:tab/>
      </w:r>
      <w:r w:rsidR="00C35F44" w:rsidRPr="00765362">
        <w:rPr>
          <w:rFonts w:ascii="Times New Roman" w:hAnsi="Times New Roman" w:cs="Times New Roman"/>
          <w:sz w:val="24"/>
          <w:szCs w:val="24"/>
        </w:rPr>
        <w:t>Némethn</w:t>
      </w:r>
      <w:r w:rsidR="009B1F29" w:rsidRPr="00765362">
        <w:rPr>
          <w:rFonts w:ascii="Times New Roman" w:hAnsi="Times New Roman" w:cs="Times New Roman"/>
          <w:sz w:val="24"/>
          <w:szCs w:val="24"/>
        </w:rPr>
        <w:t>é</w:t>
      </w:r>
      <w:r w:rsidR="00C35F44" w:rsidRPr="00765362">
        <w:rPr>
          <w:rFonts w:ascii="Times New Roman" w:hAnsi="Times New Roman" w:cs="Times New Roman"/>
          <w:sz w:val="24"/>
          <w:szCs w:val="24"/>
        </w:rPr>
        <w:t xml:space="preserve"> Molnár Andrea</w:t>
      </w:r>
      <w:r w:rsidRPr="007653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A1B229D" w14:textId="77777777" w:rsidR="00695F0C" w:rsidRPr="00933CCD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65362">
        <w:rPr>
          <w:rFonts w:ascii="Times New Roman" w:hAnsi="Times New Roman" w:cs="Times New Roman"/>
          <w:sz w:val="24"/>
          <w:szCs w:val="24"/>
        </w:rPr>
        <w:t>Dunakiliti</w:t>
      </w:r>
      <w:r w:rsidRPr="00765362">
        <w:rPr>
          <w:rFonts w:ascii="Times New Roman" w:hAnsi="Times New Roman" w:cs="Times New Roman"/>
          <w:sz w:val="24"/>
          <w:szCs w:val="24"/>
        </w:rPr>
        <w:tab/>
        <w:t>Kovács Andor Tamásné polgármester</w:t>
      </w:r>
    </w:p>
    <w:p w14:paraId="6E0BA19F" w14:textId="62BDFE18" w:rsidR="00695F0C" w:rsidRPr="00F71579" w:rsidRDefault="005E26CF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Dunaremete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3378EF" w:rsidRPr="00F71579">
        <w:rPr>
          <w:rFonts w:ascii="Times New Roman" w:hAnsi="Times New Roman" w:cs="Times New Roman"/>
          <w:sz w:val="24"/>
          <w:szCs w:val="24"/>
        </w:rPr>
        <w:t>Nagy Zoltán Alajos</w:t>
      </w:r>
      <w:r w:rsidR="00695F0C" w:rsidRPr="00F7157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F4440A1" w14:textId="5E88FE04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Dunasziget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3378EF" w:rsidRPr="00F71579">
        <w:rPr>
          <w:rFonts w:ascii="Times New Roman" w:hAnsi="Times New Roman" w:cs="Times New Roman"/>
          <w:sz w:val="24"/>
          <w:szCs w:val="24"/>
        </w:rPr>
        <w:t xml:space="preserve">Dr. Husvéth Béla </w:t>
      </w:r>
      <w:r w:rsidRPr="00F71579">
        <w:rPr>
          <w:rFonts w:ascii="Times New Roman" w:hAnsi="Times New Roman" w:cs="Times New Roman"/>
          <w:sz w:val="24"/>
          <w:szCs w:val="24"/>
        </w:rPr>
        <w:t>polgármester</w:t>
      </w:r>
    </w:p>
    <w:p w14:paraId="087041AD" w14:textId="620C118C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Feketeerdő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3378EF" w:rsidRPr="00F71579">
        <w:rPr>
          <w:rFonts w:ascii="Times New Roman" w:hAnsi="Times New Roman" w:cs="Times New Roman"/>
          <w:sz w:val="24"/>
          <w:szCs w:val="24"/>
        </w:rPr>
        <w:t>Mogyorósi Krisztián</w:t>
      </w:r>
      <w:r w:rsidRPr="00F7157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55942D83" w14:textId="77777777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Halászi</w:t>
      </w:r>
      <w:r w:rsidRPr="00F71579">
        <w:rPr>
          <w:rFonts w:ascii="Times New Roman" w:hAnsi="Times New Roman" w:cs="Times New Roman"/>
          <w:sz w:val="24"/>
          <w:szCs w:val="24"/>
        </w:rPr>
        <w:tab/>
        <w:t>Majthényi Tamás polgármester</w:t>
      </w:r>
    </w:p>
    <w:p w14:paraId="30A2E61D" w14:textId="55DFB10C" w:rsidR="008B2A0A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Hédervár</w:t>
      </w:r>
      <w:r w:rsidR="008B2A0A" w:rsidRPr="00F71579">
        <w:rPr>
          <w:rFonts w:ascii="Times New Roman" w:hAnsi="Times New Roman" w:cs="Times New Roman"/>
          <w:sz w:val="24"/>
          <w:szCs w:val="24"/>
        </w:rPr>
        <w:t xml:space="preserve"> </w:t>
      </w:r>
      <w:r w:rsidR="008B2A0A" w:rsidRPr="00F71579">
        <w:rPr>
          <w:rFonts w:ascii="Times New Roman" w:hAnsi="Times New Roman" w:cs="Times New Roman"/>
          <w:sz w:val="24"/>
          <w:szCs w:val="24"/>
        </w:rPr>
        <w:tab/>
      </w:r>
      <w:r w:rsidR="003378EF" w:rsidRPr="00F71579">
        <w:rPr>
          <w:rFonts w:ascii="Times New Roman" w:hAnsi="Times New Roman" w:cs="Times New Roman"/>
          <w:sz w:val="24"/>
          <w:szCs w:val="24"/>
        </w:rPr>
        <w:t>Ábrahám Szilvia</w:t>
      </w:r>
      <w:r w:rsidR="008B2A0A" w:rsidRPr="00F7157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7462B31C" w14:textId="77777777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Hegyeshalom</w:t>
      </w:r>
      <w:r w:rsidRPr="00F71579">
        <w:rPr>
          <w:rFonts w:ascii="Times New Roman" w:hAnsi="Times New Roman" w:cs="Times New Roman"/>
          <w:sz w:val="24"/>
          <w:szCs w:val="24"/>
        </w:rPr>
        <w:tab/>
        <w:t>Szőke László polgármester</w:t>
      </w:r>
    </w:p>
    <w:p w14:paraId="097E2B71" w14:textId="77777777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Jánossomorja</w:t>
      </w:r>
      <w:r w:rsidRPr="00F71579">
        <w:rPr>
          <w:rFonts w:ascii="Times New Roman" w:hAnsi="Times New Roman" w:cs="Times New Roman"/>
          <w:sz w:val="24"/>
          <w:szCs w:val="24"/>
        </w:rPr>
        <w:tab/>
        <w:t>Lőrincz György polgármester</w:t>
      </w:r>
    </w:p>
    <w:p w14:paraId="485541AD" w14:textId="77777777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Károlyháza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B01730" w:rsidRPr="00F71579">
        <w:rPr>
          <w:rFonts w:ascii="Times New Roman" w:hAnsi="Times New Roman" w:cs="Times New Roman"/>
          <w:sz w:val="24"/>
          <w:szCs w:val="24"/>
        </w:rPr>
        <w:t>Barna Péter</w:t>
      </w:r>
      <w:r w:rsidRPr="00F7157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09C56976" w14:textId="77777777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Kimle</w:t>
      </w:r>
      <w:r w:rsidRPr="00F71579">
        <w:rPr>
          <w:rFonts w:ascii="Times New Roman" w:hAnsi="Times New Roman" w:cs="Times New Roman"/>
          <w:sz w:val="24"/>
          <w:szCs w:val="24"/>
        </w:rPr>
        <w:tab/>
        <w:t>Eller Gizella polgármester</w:t>
      </w:r>
    </w:p>
    <w:p w14:paraId="756B7EA6" w14:textId="41AAC1D9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Kisbodak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Pr="00F7157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T</w:t>
      </w:r>
      <w:r w:rsidR="000E7EB0" w:rsidRPr="00F7157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i</w:t>
      </w:r>
      <w:r w:rsidRPr="00F7157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már </w:t>
      </w:r>
      <w:r w:rsidRPr="00F71579">
        <w:rPr>
          <w:rFonts w:ascii="Times New Roman" w:hAnsi="Times New Roman" w:cs="Times New Roman"/>
          <w:sz w:val="24"/>
          <w:szCs w:val="24"/>
        </w:rPr>
        <w:t>Gábor polgármester</w:t>
      </w:r>
    </w:p>
    <w:p w14:paraId="37E69BA5" w14:textId="54D2602F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Lébény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3378EF" w:rsidRPr="00F71579">
        <w:rPr>
          <w:rFonts w:ascii="Times New Roman" w:hAnsi="Times New Roman" w:cs="Times New Roman"/>
          <w:sz w:val="24"/>
          <w:szCs w:val="24"/>
        </w:rPr>
        <w:t>Nátz Miklós</w:t>
      </w:r>
      <w:r w:rsidRPr="00F7157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4EDCDCD" w14:textId="77777777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Levél</w:t>
      </w:r>
      <w:r w:rsidRPr="00F71579">
        <w:rPr>
          <w:rFonts w:ascii="Times New Roman" w:hAnsi="Times New Roman" w:cs="Times New Roman"/>
          <w:sz w:val="24"/>
          <w:szCs w:val="24"/>
        </w:rPr>
        <w:tab/>
        <w:t>Kiss Béla polgármester</w:t>
      </w:r>
    </w:p>
    <w:p w14:paraId="51FD088A" w14:textId="77777777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Lipót</w:t>
      </w:r>
      <w:r w:rsidRPr="00F71579">
        <w:rPr>
          <w:rFonts w:ascii="Times New Roman" w:hAnsi="Times New Roman" w:cs="Times New Roman"/>
          <w:sz w:val="24"/>
          <w:szCs w:val="24"/>
        </w:rPr>
        <w:tab/>
        <w:t>Tóth József Péter polgármester</w:t>
      </w:r>
    </w:p>
    <w:p w14:paraId="733D7284" w14:textId="77777777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Máriakálnok</w:t>
      </w:r>
      <w:r w:rsidRPr="00F71579">
        <w:rPr>
          <w:rFonts w:ascii="Times New Roman" w:hAnsi="Times New Roman" w:cs="Times New Roman"/>
          <w:sz w:val="24"/>
          <w:szCs w:val="24"/>
        </w:rPr>
        <w:tab/>
        <w:t>dr. Tóásóné Gáspár Emma polgármester</w:t>
      </w:r>
    </w:p>
    <w:p w14:paraId="175F30BC" w14:textId="355D203A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Mecsér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3378EF" w:rsidRPr="00F71579">
        <w:rPr>
          <w:rFonts w:ascii="Times New Roman" w:hAnsi="Times New Roman" w:cs="Times New Roman"/>
          <w:sz w:val="24"/>
          <w:szCs w:val="24"/>
        </w:rPr>
        <w:t>Füsi Rudolf</w:t>
      </w:r>
      <w:r w:rsidR="000E7EB0" w:rsidRPr="00F71579">
        <w:rPr>
          <w:rFonts w:ascii="Times New Roman" w:hAnsi="Times New Roman" w:cs="Times New Roman"/>
          <w:sz w:val="24"/>
          <w:szCs w:val="24"/>
        </w:rPr>
        <w:t xml:space="preserve"> </w:t>
      </w:r>
      <w:r w:rsidRPr="00F71579">
        <w:rPr>
          <w:rFonts w:ascii="Times New Roman" w:hAnsi="Times New Roman" w:cs="Times New Roman"/>
          <w:sz w:val="24"/>
          <w:szCs w:val="24"/>
        </w:rPr>
        <w:t>polgármester</w:t>
      </w:r>
    </w:p>
    <w:p w14:paraId="39DD5CA9" w14:textId="318167F3" w:rsidR="00695F0C" w:rsidRPr="00F71579" w:rsidRDefault="00E65EC7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Mosonmagyaróvár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3378EF" w:rsidRPr="00F71579">
        <w:rPr>
          <w:rFonts w:ascii="Times New Roman" w:hAnsi="Times New Roman" w:cs="Times New Roman"/>
          <w:sz w:val="24"/>
          <w:szCs w:val="24"/>
        </w:rPr>
        <w:t>Szabó Miklós</w:t>
      </w:r>
      <w:r w:rsidR="00695F0C" w:rsidRPr="00F71579">
        <w:rPr>
          <w:rFonts w:ascii="Times New Roman" w:hAnsi="Times New Roman" w:cs="Times New Roman"/>
          <w:sz w:val="24"/>
          <w:szCs w:val="24"/>
        </w:rPr>
        <w:t xml:space="preserve"> polgármester</w:t>
      </w:r>
      <w:r w:rsidR="00487263" w:rsidRPr="00F71579">
        <w:rPr>
          <w:rFonts w:ascii="Times New Roman" w:hAnsi="Times New Roman" w:cs="Times New Roman"/>
          <w:sz w:val="24"/>
          <w:szCs w:val="24"/>
        </w:rPr>
        <w:t xml:space="preserve">, vagy </w:t>
      </w:r>
    </w:p>
    <w:p w14:paraId="7C389A5B" w14:textId="68A509BD" w:rsidR="00487263" w:rsidRPr="00F71579" w:rsidRDefault="00487263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ab/>
      </w:r>
      <w:r w:rsidR="000848C1" w:rsidRPr="00F71579">
        <w:rPr>
          <w:rFonts w:ascii="Times New Roman" w:hAnsi="Times New Roman" w:cs="Times New Roman"/>
          <w:sz w:val="24"/>
          <w:szCs w:val="24"/>
        </w:rPr>
        <w:t>Balázs Endre</w:t>
      </w:r>
      <w:r w:rsidRPr="00F71579">
        <w:rPr>
          <w:rFonts w:ascii="Times New Roman" w:hAnsi="Times New Roman" w:cs="Times New Roman"/>
          <w:sz w:val="24"/>
          <w:szCs w:val="24"/>
        </w:rPr>
        <w:t xml:space="preserve"> alpolgármester</w:t>
      </w:r>
    </w:p>
    <w:p w14:paraId="22868288" w14:textId="77777777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Mosonszentmiklós</w:t>
      </w:r>
      <w:r w:rsidRPr="00F71579">
        <w:rPr>
          <w:rFonts w:ascii="Times New Roman" w:hAnsi="Times New Roman" w:cs="Times New Roman"/>
          <w:sz w:val="24"/>
          <w:szCs w:val="24"/>
        </w:rPr>
        <w:tab/>
        <w:t>Bedő Csaba polgármester</w:t>
      </w:r>
    </w:p>
    <w:p w14:paraId="1D4A5D6C" w14:textId="792CBBEA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Mosonszolnok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3378EF" w:rsidRPr="00F71579">
        <w:rPr>
          <w:rFonts w:ascii="Times New Roman" w:hAnsi="Times New Roman" w:cs="Times New Roman"/>
          <w:sz w:val="24"/>
          <w:szCs w:val="24"/>
        </w:rPr>
        <w:t>Bódi István</w:t>
      </w:r>
      <w:r w:rsidRPr="00F7157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8EEACAF" w14:textId="253B83FF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Mosonudvar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3378EF" w:rsidRPr="00F71579">
        <w:rPr>
          <w:rFonts w:ascii="Times New Roman" w:hAnsi="Times New Roman" w:cs="Times New Roman"/>
          <w:sz w:val="24"/>
          <w:szCs w:val="24"/>
        </w:rPr>
        <w:t>Szakáll Zoltán</w:t>
      </w:r>
      <w:r w:rsidRPr="00F7157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0763951D" w14:textId="1F189B0F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Püski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3378EF" w:rsidRPr="00F71579">
        <w:rPr>
          <w:rFonts w:ascii="Times New Roman" w:hAnsi="Times New Roman" w:cs="Times New Roman"/>
          <w:sz w:val="24"/>
          <w:szCs w:val="24"/>
        </w:rPr>
        <w:t>Mátyus Balázs</w:t>
      </w:r>
      <w:r w:rsidRPr="00F7157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125C1D5B" w14:textId="77777777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Rajka</w:t>
      </w:r>
      <w:r w:rsidRPr="00F71579">
        <w:rPr>
          <w:rFonts w:ascii="Times New Roman" w:hAnsi="Times New Roman" w:cs="Times New Roman"/>
          <w:sz w:val="24"/>
          <w:szCs w:val="24"/>
        </w:rPr>
        <w:tab/>
        <w:t>Kiss Vince polgármester</w:t>
      </w:r>
    </w:p>
    <w:p w14:paraId="72DED8CA" w14:textId="07A86268" w:rsidR="00695F0C" w:rsidRPr="00F71579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Újrónafő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C35F44" w:rsidRPr="00F71579">
        <w:rPr>
          <w:rFonts w:ascii="Times New Roman" w:hAnsi="Times New Roman" w:cs="Times New Roman"/>
          <w:sz w:val="24"/>
          <w:szCs w:val="24"/>
        </w:rPr>
        <w:t>Tóth Mária</w:t>
      </w:r>
      <w:r w:rsidRPr="00F7157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6A2FA814" w14:textId="3C8104D9" w:rsidR="00695F0C" w:rsidRPr="00933CCD" w:rsidRDefault="00695F0C" w:rsidP="004E660C">
      <w:pPr>
        <w:pStyle w:val="Nincstrkz1"/>
        <w:tabs>
          <w:tab w:val="left" w:pos="51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1579">
        <w:rPr>
          <w:rFonts w:ascii="Times New Roman" w:hAnsi="Times New Roman" w:cs="Times New Roman"/>
          <w:sz w:val="24"/>
          <w:szCs w:val="24"/>
        </w:rPr>
        <w:t>Várbalog</w:t>
      </w:r>
      <w:r w:rsidRPr="00F71579">
        <w:rPr>
          <w:rFonts w:ascii="Times New Roman" w:hAnsi="Times New Roman" w:cs="Times New Roman"/>
          <w:sz w:val="24"/>
          <w:szCs w:val="24"/>
        </w:rPr>
        <w:tab/>
      </w:r>
      <w:r w:rsidR="003378EF" w:rsidRPr="00F71579">
        <w:rPr>
          <w:rFonts w:ascii="Times New Roman" w:hAnsi="Times New Roman" w:cs="Times New Roman"/>
          <w:sz w:val="24"/>
          <w:szCs w:val="24"/>
        </w:rPr>
        <w:t>Lukács Zsolt</w:t>
      </w:r>
      <w:r w:rsidRPr="00F71579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14FFA48" w14:textId="77777777" w:rsidR="00695F0C" w:rsidRPr="00933CCD" w:rsidRDefault="00695F0C" w:rsidP="004E660C">
      <w:pPr>
        <w:spacing w:after="200" w:line="360" w:lineRule="auto"/>
        <w:rPr>
          <w:rFonts w:ascii="Calibri" w:eastAsia="Calibri" w:hAnsi="Calibri"/>
          <w:sz w:val="22"/>
          <w:szCs w:val="22"/>
          <w:lang w:eastAsia="en-US"/>
        </w:rPr>
        <w:sectPr w:rsidR="00695F0C" w:rsidRPr="00933CCD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416F07" w14:textId="77777777" w:rsidR="00695F0C" w:rsidRPr="00933CCD" w:rsidRDefault="00695F0C" w:rsidP="00695F0C"/>
    <w:p w14:paraId="4D4D3556" w14:textId="77777777" w:rsidR="00695F0C" w:rsidRPr="00933CCD" w:rsidRDefault="00695F0C" w:rsidP="00695F0C">
      <w:pPr>
        <w:suppressAutoHyphens/>
        <w:spacing w:line="100" w:lineRule="atLeast"/>
        <w:jc w:val="right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2. számú függelék</w:t>
      </w:r>
    </w:p>
    <w:p w14:paraId="2603FD42" w14:textId="77777777" w:rsidR="00695F0C" w:rsidRPr="00933CCD" w:rsidRDefault="00695F0C" w:rsidP="00695F0C">
      <w:pPr>
        <w:suppressAutoHyphens/>
        <w:spacing w:line="100" w:lineRule="atLeast"/>
        <w:jc w:val="right"/>
        <w:rPr>
          <w:rFonts w:eastAsia="Arial Unicode MS"/>
          <w:kern w:val="1"/>
          <w:sz w:val="24"/>
          <w:szCs w:val="24"/>
          <w:lang w:eastAsia="ar-SA"/>
        </w:rPr>
      </w:pPr>
    </w:p>
    <w:p w14:paraId="02179EBA" w14:textId="77777777" w:rsidR="00695F0C" w:rsidRPr="00933CCD" w:rsidRDefault="00695F0C" w:rsidP="00695F0C">
      <w:pPr>
        <w:suppressAutoHyphens/>
        <w:spacing w:line="100" w:lineRule="atLeast"/>
        <w:jc w:val="right"/>
        <w:rPr>
          <w:rFonts w:eastAsia="Arial Unicode MS"/>
          <w:kern w:val="1"/>
          <w:sz w:val="24"/>
          <w:szCs w:val="24"/>
          <w:lang w:eastAsia="ar-SA"/>
        </w:rPr>
      </w:pPr>
    </w:p>
    <w:p w14:paraId="5F30FF90" w14:textId="77777777" w:rsidR="00695F0C" w:rsidRPr="00933CCD" w:rsidRDefault="00695F0C" w:rsidP="00695F0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kern w:val="1"/>
          <w:sz w:val="24"/>
          <w:szCs w:val="24"/>
          <w:lang w:eastAsia="ar-SA"/>
        </w:rPr>
        <w:t>A társulás településeinek lakosságszáma:</w:t>
      </w:r>
    </w:p>
    <w:p w14:paraId="75C927C7" w14:textId="22BA1BAF" w:rsidR="00695F0C" w:rsidRPr="00933CCD" w:rsidRDefault="00DC33FE" w:rsidP="00695F0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ar-SA"/>
        </w:rPr>
      </w:pPr>
      <w:r w:rsidRPr="00933CCD">
        <w:rPr>
          <w:rFonts w:eastAsia="Arial Unicode MS"/>
          <w:kern w:val="1"/>
          <w:sz w:val="24"/>
          <w:szCs w:val="24"/>
          <w:lang w:eastAsia="ar-SA"/>
        </w:rPr>
        <w:t>(20</w:t>
      </w:r>
      <w:r w:rsidR="00A07251" w:rsidRPr="00933CCD">
        <w:rPr>
          <w:rFonts w:eastAsia="Arial Unicode MS"/>
          <w:kern w:val="1"/>
          <w:sz w:val="24"/>
          <w:szCs w:val="24"/>
          <w:lang w:eastAsia="ar-SA"/>
        </w:rPr>
        <w:t>2</w:t>
      </w:r>
      <w:r w:rsidR="001362D9">
        <w:rPr>
          <w:rFonts w:eastAsia="Arial Unicode MS"/>
          <w:kern w:val="1"/>
          <w:sz w:val="24"/>
          <w:szCs w:val="24"/>
          <w:lang w:eastAsia="ar-SA"/>
        </w:rPr>
        <w:t>1</w:t>
      </w:r>
      <w:r w:rsidR="00695F0C" w:rsidRPr="00933CCD">
        <w:rPr>
          <w:rFonts w:eastAsia="Arial Unicode MS"/>
          <w:kern w:val="1"/>
          <w:sz w:val="24"/>
          <w:szCs w:val="24"/>
          <w:lang w:eastAsia="ar-SA"/>
        </w:rPr>
        <w:t>. január 1-jei állapot szerint)</w:t>
      </w:r>
    </w:p>
    <w:p w14:paraId="410806C9" w14:textId="77777777" w:rsidR="00695F0C" w:rsidRPr="00933CCD" w:rsidRDefault="00695F0C" w:rsidP="00695F0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ar-SA"/>
        </w:rPr>
      </w:pPr>
    </w:p>
    <w:p w14:paraId="6BF932D8" w14:textId="77777777" w:rsidR="00695F0C" w:rsidRPr="00933CCD" w:rsidRDefault="00695F0C" w:rsidP="00695F0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ar-SA"/>
        </w:rPr>
      </w:pPr>
    </w:p>
    <w:p w14:paraId="522082E7" w14:textId="77777777" w:rsidR="00695F0C" w:rsidRPr="00933CCD" w:rsidRDefault="00695F0C" w:rsidP="00695F0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ar-SA"/>
        </w:rPr>
      </w:pPr>
    </w:p>
    <w:p w14:paraId="444AAA44" w14:textId="4E62C03D" w:rsidR="00695F0C" w:rsidRPr="00933CCD" w:rsidRDefault="00695F0C" w:rsidP="00695F0C">
      <w:pPr>
        <w:tabs>
          <w:tab w:val="left" w:pos="5103"/>
        </w:tabs>
        <w:suppressAutoHyphens/>
        <w:spacing w:line="100" w:lineRule="atLeast"/>
        <w:rPr>
          <w:rFonts w:eastAsia="Arial Unicode MS"/>
          <w:b/>
          <w:kern w:val="1"/>
          <w:sz w:val="24"/>
          <w:szCs w:val="24"/>
          <w:lang w:eastAsia="ar-SA"/>
        </w:rPr>
      </w:pPr>
      <w:r w:rsidRPr="00933CCD">
        <w:rPr>
          <w:rFonts w:eastAsia="Arial Unicode MS"/>
          <w:b/>
          <w:kern w:val="1"/>
          <w:sz w:val="24"/>
          <w:szCs w:val="24"/>
          <w:lang w:eastAsia="ar-SA"/>
        </w:rPr>
        <w:t xml:space="preserve">A település neve  </w:t>
      </w:r>
      <w:r w:rsidR="00DC33FE" w:rsidRPr="00933CCD">
        <w:rPr>
          <w:rFonts w:eastAsia="Arial Unicode MS"/>
          <w:b/>
          <w:kern w:val="1"/>
          <w:sz w:val="24"/>
          <w:szCs w:val="24"/>
          <w:lang w:eastAsia="ar-SA"/>
        </w:rPr>
        <w:t xml:space="preserve">  </w:t>
      </w:r>
      <w:r w:rsidR="00F71579">
        <w:rPr>
          <w:rFonts w:eastAsia="Arial Unicode MS"/>
          <w:b/>
          <w:kern w:val="1"/>
          <w:sz w:val="24"/>
          <w:szCs w:val="24"/>
          <w:lang w:eastAsia="ar-SA"/>
        </w:rPr>
        <w:t xml:space="preserve">   </w:t>
      </w:r>
      <w:r w:rsidRPr="00933CCD">
        <w:rPr>
          <w:rFonts w:eastAsia="Arial Unicode MS"/>
          <w:b/>
          <w:kern w:val="1"/>
          <w:sz w:val="24"/>
          <w:szCs w:val="24"/>
          <w:lang w:eastAsia="ar-SA"/>
        </w:rPr>
        <w:t>Lakosságszám (fő)</w:t>
      </w:r>
    </w:p>
    <w:p w14:paraId="7F72BE14" w14:textId="77777777" w:rsidR="00695F0C" w:rsidRPr="00933CCD" w:rsidRDefault="00695F0C" w:rsidP="00695F0C">
      <w:pPr>
        <w:tabs>
          <w:tab w:val="left" w:pos="5103"/>
        </w:tabs>
        <w:suppressAutoHyphens/>
        <w:spacing w:line="100" w:lineRule="atLeast"/>
        <w:rPr>
          <w:rFonts w:eastAsia="Arial Unicode MS"/>
          <w:b/>
          <w:kern w:val="1"/>
          <w:sz w:val="24"/>
          <w:szCs w:val="24"/>
          <w:lang w:eastAsia="ar-SA"/>
        </w:rPr>
      </w:pPr>
    </w:p>
    <w:p w14:paraId="6FF2FB20" w14:textId="77777777" w:rsidR="00695F0C" w:rsidRPr="00933CCD" w:rsidRDefault="00695F0C" w:rsidP="00695F0C">
      <w:pPr>
        <w:tabs>
          <w:tab w:val="left" w:pos="5103"/>
        </w:tabs>
        <w:suppressAutoHyphens/>
        <w:spacing w:line="100" w:lineRule="atLeast"/>
        <w:rPr>
          <w:rFonts w:eastAsia="Arial Unicode MS"/>
          <w:b/>
          <w:kern w:val="1"/>
          <w:sz w:val="24"/>
          <w:szCs w:val="24"/>
          <w:lang w:eastAsia="ar-SA"/>
        </w:rPr>
      </w:pPr>
    </w:p>
    <w:tbl>
      <w:tblPr>
        <w:tblW w:w="99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06"/>
        <w:gridCol w:w="1580"/>
        <w:gridCol w:w="1580"/>
        <w:gridCol w:w="1580"/>
        <w:gridCol w:w="1580"/>
        <w:gridCol w:w="1580"/>
      </w:tblGrid>
      <w:tr w:rsidR="005B443C" w:rsidRPr="005B443C" w14:paraId="2B4024BA" w14:textId="51BCFCAE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798F030" w14:textId="77777777" w:rsidR="005B443C" w:rsidRPr="00933CCD" w:rsidRDefault="005B443C" w:rsidP="005B443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29C69B" w14:textId="63E0910C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Lakosságszám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433B21" w14:textId="28582254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Lakosságszám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5D0FAE" w14:textId="4CA6436A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 xml:space="preserve">Lakosságszám 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2C306F" w14:textId="4C7B4AC1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66D3">
              <w:rPr>
                <w:b/>
                <w:sz w:val="24"/>
                <w:szCs w:val="24"/>
              </w:rPr>
              <w:t>Lakosságszám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3690BA" w14:textId="7605220F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66D3">
              <w:rPr>
                <w:b/>
                <w:sz w:val="24"/>
                <w:szCs w:val="24"/>
              </w:rPr>
              <w:t>Lakosságszám</w:t>
            </w:r>
          </w:p>
        </w:tc>
      </w:tr>
      <w:tr w:rsidR="005B443C" w:rsidRPr="005B443C" w14:paraId="7C2F95EC" w14:textId="7A5B1086" w:rsidTr="005B443C">
        <w:trPr>
          <w:trHeight w:val="290"/>
        </w:trPr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6CDAED6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Település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DEECB" w14:textId="392956DF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2019.  jan. 1.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93B95" w14:textId="55B51D32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2021.  jan. 1.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D5AB6" w14:textId="05A8DC16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2022. jan. 1.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7C545" w14:textId="031D6503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66D3">
              <w:rPr>
                <w:b/>
                <w:sz w:val="24"/>
                <w:szCs w:val="24"/>
              </w:rPr>
              <w:t>2023.09.01.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5E689" w14:textId="612A5EC2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66D3">
              <w:rPr>
                <w:b/>
                <w:sz w:val="24"/>
                <w:szCs w:val="24"/>
              </w:rPr>
              <w:t>2024. 01. 01.</w:t>
            </w:r>
          </w:p>
        </w:tc>
      </w:tr>
      <w:tr w:rsidR="005B443C" w:rsidRPr="005B443C" w14:paraId="401F9962" w14:textId="1BB9C101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773EC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Ásványráró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30F8B" w14:textId="01F676DE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2053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701DE" w14:textId="1D2E9D3E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2 125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AEB2" w14:textId="373215D0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2157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473E" w14:textId="66337D07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2243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15C9" w14:textId="605059B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2273</w:t>
            </w:r>
          </w:p>
        </w:tc>
      </w:tr>
      <w:tr w:rsidR="005B443C" w:rsidRPr="005B443C" w14:paraId="53C921BA" w14:textId="4306925E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C28A2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Bezenye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3369" w14:textId="673ACB8F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1 435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F9522" w14:textId="2D880DEE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1 583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A855" w14:textId="24AA50DF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1597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B29AB" w14:textId="55914FBB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1556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EB86" w14:textId="42AC947F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1564</w:t>
            </w:r>
          </w:p>
        </w:tc>
      </w:tr>
      <w:tr w:rsidR="005B443C" w:rsidRPr="005B443C" w14:paraId="2D50AAE5" w14:textId="593D698A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FB762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Darnózseli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EDC4" w14:textId="55A00D8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1 584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0A22" w14:textId="124015B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1615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5DD8" w14:textId="7E31DE74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1627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2F2A" w14:textId="5FBD7BD2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1682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6C8B3" w14:textId="0343FE23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1680</w:t>
            </w:r>
          </w:p>
        </w:tc>
      </w:tr>
      <w:tr w:rsidR="005B443C" w:rsidRPr="005B443C" w14:paraId="043C5600" w14:textId="334E2E48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8E64A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Dunakiliti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C48DB" w14:textId="7834106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2003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76937" w14:textId="42E73B57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   2270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E53E" w14:textId="38676633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2309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FD72" w14:textId="5CAD4129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2303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23CEC" w14:textId="7DA99822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2311</w:t>
            </w:r>
          </w:p>
        </w:tc>
      </w:tr>
      <w:tr w:rsidR="005B443C" w:rsidRPr="005B443C" w14:paraId="366429B9" w14:textId="42F80F7D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BEA96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Dunaremete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88061" w14:textId="0066B5F0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249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332E4" w14:textId="0CE3C1A5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260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4A58" w14:textId="015A0844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279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BBA6" w14:textId="6809C4E1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275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FB83" w14:textId="59D2DC5B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270</w:t>
            </w:r>
          </w:p>
        </w:tc>
      </w:tr>
      <w:tr w:rsidR="005B443C" w:rsidRPr="005B443C" w14:paraId="4BDC0F8F" w14:textId="0C9BA6E9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17054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Dunasziget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CC8A" w14:textId="7F5E5C60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1 677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235A" w14:textId="47B1CDDF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1825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51EB" w14:textId="6CC74D9D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1876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6F1F" w14:textId="3939B0D7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1917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EF5B6" w14:textId="7541F521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1935</w:t>
            </w:r>
          </w:p>
        </w:tc>
      </w:tr>
      <w:tr w:rsidR="005B443C" w:rsidRPr="005B443C" w14:paraId="2903FCC1" w14:textId="38052261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DAEF3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Feketeerdő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A19C" w14:textId="620AC4D0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621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D7D7D" w14:textId="5D3A8C85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   684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A716" w14:textId="7DAB5CE5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726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6AC3" w14:textId="269D02A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735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C638" w14:textId="707BA299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729</w:t>
            </w:r>
          </w:p>
        </w:tc>
      </w:tr>
      <w:tr w:rsidR="005B443C" w:rsidRPr="005B443C" w14:paraId="0EACEECC" w14:textId="2A352A29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43183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Halászi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E7FF" w14:textId="522D440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3188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C274F" w14:textId="339DA89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3 275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7087" w14:textId="3E03A1B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3285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3903" w14:textId="3EA58349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3363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3C3D" w14:textId="6EAA65C7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3367</w:t>
            </w:r>
          </w:p>
        </w:tc>
      </w:tr>
      <w:tr w:rsidR="005B443C" w:rsidRPr="005B443C" w14:paraId="656BD968" w14:textId="7BD6C5BA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CD92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Hegyeshalom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D0CE" w14:textId="2D9823B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3660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81C21" w14:textId="0E26097E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3 944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02D0" w14:textId="39F46963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4007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E069" w14:textId="5D5A51BB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3971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5B0A" w14:textId="6CFE5E3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4024</w:t>
            </w:r>
          </w:p>
        </w:tc>
      </w:tr>
      <w:tr w:rsidR="005B443C" w:rsidRPr="005B443C" w14:paraId="239B807F" w14:textId="4CED932E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4631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Hédervár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0AE7" w14:textId="409F663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1238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1B6B7" w14:textId="0BC56B3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1 295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735A" w14:textId="24C46199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1329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B63C" w14:textId="2BFD62F0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1340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31FD" w14:textId="32C94AA9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1350</w:t>
            </w:r>
          </w:p>
        </w:tc>
      </w:tr>
      <w:tr w:rsidR="005B443C" w:rsidRPr="005B443C" w14:paraId="4E420D71" w14:textId="5A6E8E6D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D3ED6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Jánossomorja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3C75" w14:textId="3E214F6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6119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06225" w14:textId="6942054D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6 120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78B0" w14:textId="2D43EF47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6125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D527" w14:textId="50640F9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6057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CB6E" w14:textId="29B7733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6126</w:t>
            </w:r>
          </w:p>
        </w:tc>
      </w:tr>
      <w:tr w:rsidR="005B443C" w:rsidRPr="005B443C" w14:paraId="2496AE55" w14:textId="5C3B2103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A8662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Károlyháza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C508" w14:textId="1EF01330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562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251BD" w14:textId="3066140B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   586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FFE8" w14:textId="7E365454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575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609E" w14:textId="13E4B0CC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557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5910" w14:textId="475F397B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559</w:t>
            </w:r>
          </w:p>
        </w:tc>
      </w:tr>
      <w:tr w:rsidR="005B443C" w:rsidRPr="005B443C" w14:paraId="4E695378" w14:textId="1B5BA703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AB138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Kimle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EC25" w14:textId="7B1CDA12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2299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D8FFB" w14:textId="5F62B85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2 321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7325" w14:textId="26654C57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2343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C224" w14:textId="795CDFF5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2365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DCA8" w14:textId="7B08C212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2388</w:t>
            </w:r>
          </w:p>
        </w:tc>
      </w:tr>
      <w:tr w:rsidR="005B443C" w:rsidRPr="005B443C" w14:paraId="0348B0B0" w14:textId="2277E636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400C8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Kisbodak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050" w14:textId="1CE6E93D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376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EB87F" w14:textId="60DE4206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   380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16513" w14:textId="49728074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388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9144" w14:textId="12945016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383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5C8A" w14:textId="5ED10BCB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375</w:t>
            </w:r>
          </w:p>
        </w:tc>
      </w:tr>
      <w:tr w:rsidR="005B443C" w:rsidRPr="005B443C" w14:paraId="1FFB6B58" w14:textId="3735F971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F0D88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Levél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0A9E" w14:textId="618E9702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2033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D9B9" w14:textId="5DB998A0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2 228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A648" w14:textId="59A25A31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2329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A8EE" w14:textId="67730573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2520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3FB1" w14:textId="42A4EF02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2605</w:t>
            </w:r>
          </w:p>
        </w:tc>
      </w:tr>
      <w:tr w:rsidR="005B443C" w:rsidRPr="005B443C" w14:paraId="42616CC2" w14:textId="5A2B2265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1E058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Lébény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DAC7" w14:textId="36441D5D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3279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84D7C" w14:textId="72A116B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3 346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094D" w14:textId="722BC424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3351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9D25" w14:textId="4C4098AF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3287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6644" w14:textId="652E4365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3352</w:t>
            </w:r>
          </w:p>
        </w:tc>
      </w:tr>
      <w:tr w:rsidR="005B443C" w:rsidRPr="005B443C" w14:paraId="55B6F836" w14:textId="200715EC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618BB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Lipót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2F95" w14:textId="6E27595D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752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F97FF" w14:textId="6162CBD9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   807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3C12" w14:textId="01288C8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855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4661" w14:textId="3382C2CD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859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C2B2" w14:textId="3A77FEF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855</w:t>
            </w:r>
          </w:p>
        </w:tc>
      </w:tr>
      <w:tr w:rsidR="005B443C" w:rsidRPr="005B443C" w14:paraId="68F26773" w14:textId="2B99F6D7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2301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Máriakálnok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B0CB" w14:textId="769C4A2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2007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D313" w14:textId="14B52240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2 139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31B1" w14:textId="1BD001CE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2181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0350" w14:textId="71E7A725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2218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5738" w14:textId="5F043512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2231</w:t>
            </w:r>
          </w:p>
        </w:tc>
      </w:tr>
      <w:tr w:rsidR="005B443C" w:rsidRPr="005B443C" w14:paraId="50B99533" w14:textId="17E1D344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7A82E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Mecsér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CD4F" w14:textId="64D5C6A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634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BBACA" w14:textId="1D5E106C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   657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2D3C" w14:textId="38DEBD61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660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6665" w14:textId="7ED55575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670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9BF6" w14:textId="593C745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682</w:t>
            </w:r>
          </w:p>
        </w:tc>
      </w:tr>
      <w:tr w:rsidR="005B443C" w:rsidRPr="005B443C" w14:paraId="68C00DF4" w14:textId="40D6186A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D99BE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Mosonmagyaróvár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12F5" w14:textId="78330B0C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32 454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1486" w14:textId="32D933E1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32316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CF25" w14:textId="794471A4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32158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AC8F" w14:textId="126AC956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31676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3717F" w14:textId="25BA9AD2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31858</w:t>
            </w:r>
          </w:p>
        </w:tc>
      </w:tr>
      <w:tr w:rsidR="005B443C" w:rsidRPr="005B443C" w14:paraId="1F8C3D40" w14:textId="17D610EC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4291A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Mosonszentmiklós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1746" w14:textId="593BBA67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2518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98DA9" w14:textId="37EC2123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2595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028E" w14:textId="7D56947B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2629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4945" w14:textId="554AB1A7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2738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E3E9" w14:textId="2D8E43C4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2755</w:t>
            </w:r>
          </w:p>
        </w:tc>
      </w:tr>
      <w:tr w:rsidR="005B443C" w:rsidRPr="005B443C" w14:paraId="2B2EBBDC" w14:textId="4F5B21A2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68435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Mosonszolnok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D2ED" w14:textId="636AE2BF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1792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ADBCB" w14:textId="7C49D74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1856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B221" w14:textId="73B7269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1856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760C" w14:textId="033093C6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1916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2255" w14:textId="79A1B7CB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1947</w:t>
            </w:r>
          </w:p>
        </w:tc>
      </w:tr>
      <w:tr w:rsidR="005B443C" w:rsidRPr="005B443C" w14:paraId="436F2F9E" w14:textId="300018F5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9BAD8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Mosonudvar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ACE0" w14:textId="1689B7B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445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B4BB" w14:textId="7AACABFB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446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7308" w14:textId="6802039C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434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3A8D" w14:textId="55498AD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417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2F12" w14:textId="0160BC65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421</w:t>
            </w:r>
          </w:p>
        </w:tc>
      </w:tr>
      <w:tr w:rsidR="005B443C" w:rsidRPr="005B443C" w14:paraId="414DF7EC" w14:textId="7D7C84A0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29765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Püski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EE3C" w14:textId="3C59CAC3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635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6ACBE" w14:textId="5E4AEE6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645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8C5F" w14:textId="61A02237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649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7101" w14:textId="57243AC8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673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EC15" w14:textId="23EFDC1B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673</w:t>
            </w:r>
          </w:p>
        </w:tc>
      </w:tr>
      <w:tr w:rsidR="005B443C" w:rsidRPr="005B443C" w14:paraId="401806EC" w14:textId="6485A224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CFF29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Rajka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CB38" w14:textId="5BC4682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3548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5AD59" w14:textId="1AC86790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                    6111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9ED9" w14:textId="7BA13140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6678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BBC19" w14:textId="5FD363D5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6883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27FA" w14:textId="4BA9D35F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6953</w:t>
            </w:r>
          </w:p>
        </w:tc>
      </w:tr>
      <w:tr w:rsidR="005B443C" w:rsidRPr="005B443C" w14:paraId="1A226374" w14:textId="1BCC870D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E7288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Újrónafő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E7D5" w14:textId="18DCFE7C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871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CD3B4" w14:textId="6535D6E4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 xml:space="preserve">901 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88DA" w14:textId="0481312D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930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C143" w14:textId="2ED47D0F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901</w:t>
            </w:r>
          </w:p>
        </w:tc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C07D" w14:textId="28CE775A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930</w:t>
            </w:r>
          </w:p>
        </w:tc>
      </w:tr>
      <w:tr w:rsidR="005B443C" w:rsidRPr="00933CCD" w14:paraId="6059791C" w14:textId="2A9628D1" w:rsidTr="005B443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E226C" w14:textId="77777777" w:rsidR="005B443C" w:rsidRPr="005B443C" w:rsidRDefault="005B443C" w:rsidP="005B44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443C">
              <w:rPr>
                <w:sz w:val="24"/>
                <w:szCs w:val="24"/>
              </w:rPr>
              <w:t>Várbalog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0CDE7" w14:textId="711B8BBF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409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B5570" w14:textId="5BA7ABA5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439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CFA51" w14:textId="73CC012B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5B443C">
              <w:t>461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BE612" w14:textId="193716F1" w:rsidR="005B443C" w:rsidRP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458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8B69C" w14:textId="7177D970" w:rsidR="005B443C" w:rsidRDefault="005B443C" w:rsidP="005B443C">
            <w:pPr>
              <w:autoSpaceDE w:val="0"/>
              <w:autoSpaceDN w:val="0"/>
              <w:adjustRightInd w:val="0"/>
              <w:jc w:val="right"/>
            </w:pPr>
            <w:r w:rsidRPr="004966D3">
              <w:rPr>
                <w:b/>
              </w:rPr>
              <w:t>461</w:t>
            </w:r>
          </w:p>
        </w:tc>
      </w:tr>
    </w:tbl>
    <w:p w14:paraId="638815B0" w14:textId="77777777" w:rsidR="00695F0C" w:rsidRPr="00933CCD" w:rsidRDefault="00695F0C" w:rsidP="00695F0C">
      <w:pPr>
        <w:tabs>
          <w:tab w:val="left" w:pos="5103"/>
        </w:tabs>
        <w:suppressAutoHyphens/>
        <w:spacing w:line="100" w:lineRule="atLeast"/>
        <w:rPr>
          <w:rFonts w:ascii="Calibri" w:eastAsia="Arial Unicode MS" w:hAnsi="Calibri" w:cs="Calibri"/>
          <w:kern w:val="1"/>
          <w:sz w:val="22"/>
          <w:szCs w:val="22"/>
          <w:lang w:eastAsia="ar-SA"/>
        </w:rPr>
      </w:pPr>
    </w:p>
    <w:p w14:paraId="76B4FE11" w14:textId="77777777" w:rsidR="00695F0C" w:rsidRPr="00933CCD" w:rsidRDefault="00695F0C" w:rsidP="00695F0C">
      <w:pPr>
        <w:spacing w:after="200" w:line="276" w:lineRule="auto"/>
        <w:rPr>
          <w:sz w:val="24"/>
          <w:szCs w:val="24"/>
        </w:rPr>
      </w:pPr>
      <w:r w:rsidRPr="00933CCD">
        <w:rPr>
          <w:sz w:val="24"/>
          <w:szCs w:val="24"/>
        </w:rPr>
        <w:br w:type="page"/>
      </w:r>
    </w:p>
    <w:p w14:paraId="1883B90E" w14:textId="77777777" w:rsidR="00695F0C" w:rsidRPr="00933CCD" w:rsidRDefault="00695F0C" w:rsidP="00695F0C">
      <w:pPr>
        <w:spacing w:after="120"/>
        <w:jc w:val="right"/>
        <w:rPr>
          <w:sz w:val="24"/>
          <w:szCs w:val="24"/>
        </w:rPr>
      </w:pPr>
      <w:r w:rsidRPr="00933CCD">
        <w:rPr>
          <w:sz w:val="24"/>
          <w:szCs w:val="24"/>
        </w:rPr>
        <w:lastRenderedPageBreak/>
        <w:t>3. számú függelék</w:t>
      </w:r>
    </w:p>
    <w:p w14:paraId="105F10B3" w14:textId="77777777" w:rsidR="00695F0C" w:rsidRPr="00933CCD" w:rsidRDefault="00695F0C" w:rsidP="00695F0C">
      <w:pPr>
        <w:spacing w:after="120"/>
        <w:rPr>
          <w:b/>
          <w:sz w:val="24"/>
          <w:szCs w:val="24"/>
        </w:rPr>
      </w:pPr>
      <w:r w:rsidRPr="00933CCD">
        <w:rPr>
          <w:b/>
          <w:sz w:val="24"/>
          <w:szCs w:val="24"/>
        </w:rPr>
        <w:t>Mosonmagyaróvár Térségi Társulás</w:t>
      </w:r>
    </w:p>
    <w:p w14:paraId="2A1068DD" w14:textId="77777777" w:rsidR="00695F0C" w:rsidRPr="00933CCD" w:rsidRDefault="00695F0C" w:rsidP="00695F0C">
      <w:pPr>
        <w:spacing w:after="120"/>
        <w:rPr>
          <w:b/>
          <w:sz w:val="24"/>
          <w:szCs w:val="24"/>
        </w:rPr>
      </w:pPr>
    </w:p>
    <w:p w14:paraId="5293A4D9" w14:textId="77777777" w:rsidR="00695F0C" w:rsidRPr="00933CCD" w:rsidRDefault="00695F0C" w:rsidP="00695F0C">
      <w:pPr>
        <w:spacing w:after="120" w:line="360" w:lineRule="auto"/>
        <w:rPr>
          <w:b/>
          <w:sz w:val="24"/>
          <w:szCs w:val="24"/>
          <w:u w:val="single"/>
        </w:rPr>
      </w:pPr>
      <w:r w:rsidRPr="00933CCD">
        <w:rPr>
          <w:b/>
          <w:sz w:val="24"/>
          <w:szCs w:val="24"/>
          <w:u w:val="single"/>
        </w:rPr>
        <w:t>Alaptevékenységi besorolás:</w:t>
      </w:r>
    </w:p>
    <w:p w14:paraId="05280C60" w14:textId="77777777" w:rsidR="00695F0C" w:rsidRPr="00933CCD" w:rsidRDefault="00695F0C" w:rsidP="00695F0C">
      <w:pPr>
        <w:tabs>
          <w:tab w:val="left" w:pos="2977"/>
          <w:tab w:val="left" w:pos="3969"/>
        </w:tabs>
        <w:spacing w:after="240"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 xml:space="preserve">Államháztartási szakágazat: </w:t>
      </w:r>
      <w:r w:rsidRPr="00933CCD">
        <w:rPr>
          <w:sz w:val="24"/>
          <w:szCs w:val="24"/>
        </w:rPr>
        <w:tab/>
        <w:t xml:space="preserve">841105 </w:t>
      </w:r>
      <w:r w:rsidRPr="00933CCD">
        <w:rPr>
          <w:sz w:val="24"/>
          <w:szCs w:val="24"/>
        </w:rPr>
        <w:tab/>
        <w:t>Helyi önkormányzatok és társulások igazgatási tevékenysége</w:t>
      </w:r>
    </w:p>
    <w:p w14:paraId="6C6F75CC" w14:textId="77777777" w:rsidR="00695F0C" w:rsidRPr="00933CCD" w:rsidRDefault="00695F0C" w:rsidP="00695F0C">
      <w:pPr>
        <w:spacing w:after="240" w:line="360" w:lineRule="auto"/>
        <w:rPr>
          <w:b/>
          <w:sz w:val="24"/>
          <w:szCs w:val="24"/>
          <w:u w:val="single"/>
        </w:rPr>
      </w:pPr>
      <w:r w:rsidRPr="00933CCD">
        <w:rPr>
          <w:b/>
          <w:sz w:val="24"/>
          <w:szCs w:val="24"/>
          <w:u w:val="single"/>
        </w:rPr>
        <w:t>Kormányzati funkció:</w:t>
      </w:r>
    </w:p>
    <w:p w14:paraId="0B06F26C" w14:textId="77777777" w:rsidR="00695F0C" w:rsidRPr="00933CCD" w:rsidRDefault="00695F0C" w:rsidP="00695F0C">
      <w:pPr>
        <w:spacing w:after="120"/>
        <w:ind w:left="993" w:hanging="993"/>
        <w:rPr>
          <w:sz w:val="24"/>
          <w:szCs w:val="24"/>
        </w:rPr>
      </w:pPr>
      <w:r w:rsidRPr="00933CCD">
        <w:rPr>
          <w:sz w:val="24"/>
          <w:szCs w:val="24"/>
        </w:rPr>
        <w:t>011130</w:t>
      </w:r>
      <w:r w:rsidRPr="00933CCD">
        <w:rPr>
          <w:sz w:val="24"/>
          <w:szCs w:val="24"/>
        </w:rPr>
        <w:tab/>
        <w:t>Önkormányzatok és önkormányzati hivatalok jogalkotó és általános igazgatási tevékenysége</w:t>
      </w:r>
    </w:p>
    <w:p w14:paraId="248ECE83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101145</w:t>
      </w:r>
      <w:r w:rsidRPr="00933CCD">
        <w:rPr>
          <w:sz w:val="24"/>
          <w:szCs w:val="24"/>
        </w:rPr>
        <w:tab/>
        <w:t>Szenvedélybetegek alacsonyküszöbű ellátása</w:t>
      </w:r>
    </w:p>
    <w:p w14:paraId="159530B0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101221</w:t>
      </w:r>
      <w:r w:rsidRPr="00933CCD">
        <w:rPr>
          <w:sz w:val="24"/>
          <w:szCs w:val="24"/>
        </w:rPr>
        <w:tab/>
        <w:t>Fogyatékossággal élők nappali ellátása</w:t>
      </w:r>
    </w:p>
    <w:p w14:paraId="17799327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102023</w:t>
      </w:r>
      <w:r w:rsidRPr="00933CCD">
        <w:rPr>
          <w:sz w:val="24"/>
          <w:szCs w:val="24"/>
        </w:rPr>
        <w:tab/>
        <w:t>Időskorúak tartós bentlakásos ellátása</w:t>
      </w:r>
    </w:p>
    <w:p w14:paraId="2E0EF006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 xml:space="preserve">102024 </w:t>
      </w:r>
      <w:r w:rsidRPr="00933CCD">
        <w:rPr>
          <w:sz w:val="24"/>
          <w:szCs w:val="24"/>
        </w:rPr>
        <w:tab/>
        <w:t>Demens betegek tartós bentlakásos ellátása</w:t>
      </w:r>
    </w:p>
    <w:p w14:paraId="0E1ADA25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102025</w:t>
      </w:r>
      <w:r w:rsidRPr="00933CCD">
        <w:rPr>
          <w:sz w:val="24"/>
          <w:szCs w:val="24"/>
        </w:rPr>
        <w:tab/>
        <w:t>Időskorúak átmeneti ellátása</w:t>
      </w:r>
    </w:p>
    <w:p w14:paraId="372F6741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102026</w:t>
      </w:r>
      <w:r w:rsidRPr="00933CCD">
        <w:rPr>
          <w:sz w:val="24"/>
          <w:szCs w:val="24"/>
        </w:rPr>
        <w:tab/>
        <w:t>Demens betegek átmeneti ellátása</w:t>
      </w:r>
    </w:p>
    <w:p w14:paraId="3098E9BA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102031</w:t>
      </w:r>
      <w:r w:rsidRPr="00933CCD">
        <w:rPr>
          <w:sz w:val="24"/>
          <w:szCs w:val="24"/>
        </w:rPr>
        <w:tab/>
        <w:t>Idősek nappali ellátása</w:t>
      </w:r>
    </w:p>
    <w:p w14:paraId="754B587D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102032</w:t>
      </w:r>
      <w:r w:rsidRPr="00933CCD">
        <w:rPr>
          <w:sz w:val="24"/>
          <w:szCs w:val="24"/>
        </w:rPr>
        <w:tab/>
        <w:t>Demens betegek nappali ellátása</w:t>
      </w:r>
    </w:p>
    <w:p w14:paraId="668E9E08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104012</w:t>
      </w:r>
      <w:r w:rsidRPr="00933CCD">
        <w:rPr>
          <w:sz w:val="24"/>
          <w:szCs w:val="24"/>
        </w:rPr>
        <w:tab/>
        <w:t>Gyermekek átmeneti ellátása</w:t>
      </w:r>
    </w:p>
    <w:p w14:paraId="3A693B81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104042</w:t>
      </w:r>
      <w:r w:rsidRPr="00933CCD">
        <w:rPr>
          <w:sz w:val="24"/>
          <w:szCs w:val="24"/>
        </w:rPr>
        <w:tab/>
        <w:t>Család- és gyermekjóléti szolgáltatások</w:t>
      </w:r>
    </w:p>
    <w:p w14:paraId="721C9528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104043</w:t>
      </w:r>
      <w:r w:rsidRPr="00933CCD">
        <w:rPr>
          <w:sz w:val="24"/>
          <w:szCs w:val="24"/>
        </w:rPr>
        <w:tab/>
        <w:t>Család és gyermekjóléti központ</w:t>
      </w:r>
    </w:p>
    <w:p w14:paraId="4D9322CE" w14:textId="77777777" w:rsidR="00695F0C" w:rsidRPr="00933CCD" w:rsidRDefault="00695F0C" w:rsidP="00695F0C">
      <w:pPr>
        <w:tabs>
          <w:tab w:val="left" w:pos="993"/>
        </w:tabs>
        <w:spacing w:after="120"/>
        <w:rPr>
          <w:sz w:val="24"/>
          <w:szCs w:val="24"/>
        </w:rPr>
      </w:pPr>
      <w:r w:rsidRPr="00933CCD">
        <w:rPr>
          <w:sz w:val="24"/>
          <w:szCs w:val="24"/>
        </w:rPr>
        <w:t>107013</w:t>
      </w:r>
      <w:r w:rsidRPr="00933CCD">
        <w:rPr>
          <w:sz w:val="24"/>
          <w:szCs w:val="24"/>
        </w:rPr>
        <w:tab/>
        <w:t>Hajléktalanok átmeneti ellátása</w:t>
      </w:r>
    </w:p>
    <w:p w14:paraId="20AB1BAB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107015</w:t>
      </w:r>
      <w:r w:rsidRPr="00933CCD">
        <w:rPr>
          <w:sz w:val="24"/>
          <w:szCs w:val="24"/>
        </w:rPr>
        <w:tab/>
        <w:t>Hajléktalanok nappali ellátása</w:t>
      </w:r>
    </w:p>
    <w:p w14:paraId="5F513900" w14:textId="77777777" w:rsidR="001A46F8" w:rsidRPr="00933CCD" w:rsidRDefault="001A46F8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107016     Utcai szociális munka</w:t>
      </w:r>
    </w:p>
    <w:p w14:paraId="4A049296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107030</w:t>
      </w:r>
      <w:r w:rsidRPr="00933CCD">
        <w:rPr>
          <w:sz w:val="24"/>
          <w:szCs w:val="24"/>
        </w:rPr>
        <w:tab/>
        <w:t>Szociális foglalkoztatás</w:t>
      </w:r>
      <w:r w:rsidR="008B2A0A" w:rsidRPr="00933CCD">
        <w:rPr>
          <w:sz w:val="24"/>
          <w:szCs w:val="24"/>
        </w:rPr>
        <w:t>, fejlesztő foglalkoztatás</w:t>
      </w:r>
    </w:p>
    <w:p w14:paraId="2C785950" w14:textId="77777777" w:rsidR="00E54151" w:rsidRPr="00933CCD" w:rsidRDefault="00E54151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107050</w:t>
      </w:r>
      <w:r w:rsidRPr="00933CCD">
        <w:rPr>
          <w:sz w:val="24"/>
          <w:szCs w:val="24"/>
        </w:rPr>
        <w:tab/>
        <w:t>Szociális étkeztetés népkonyhán</w:t>
      </w:r>
    </w:p>
    <w:p w14:paraId="20071D38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107051</w:t>
      </w:r>
      <w:r w:rsidRPr="00933CCD">
        <w:rPr>
          <w:sz w:val="24"/>
          <w:szCs w:val="24"/>
        </w:rPr>
        <w:tab/>
        <w:t>Szociális étkeztetés</w:t>
      </w:r>
      <w:r w:rsidR="00E54151" w:rsidRPr="00933CCD">
        <w:rPr>
          <w:sz w:val="24"/>
          <w:szCs w:val="24"/>
        </w:rPr>
        <w:t xml:space="preserve"> szociális konyhán</w:t>
      </w:r>
    </w:p>
    <w:p w14:paraId="4BF8A7F0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107052</w:t>
      </w:r>
      <w:r w:rsidRPr="00933CCD">
        <w:rPr>
          <w:sz w:val="24"/>
          <w:szCs w:val="24"/>
        </w:rPr>
        <w:tab/>
        <w:t>Házi segítségnyújtás</w:t>
      </w:r>
    </w:p>
    <w:p w14:paraId="1D4F7DAD" w14:textId="77777777" w:rsidR="00695F0C" w:rsidRPr="00933CCD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933CCD">
        <w:rPr>
          <w:sz w:val="24"/>
          <w:szCs w:val="24"/>
        </w:rPr>
        <w:t>107053</w:t>
      </w:r>
      <w:r w:rsidRPr="00933CCD">
        <w:rPr>
          <w:sz w:val="24"/>
          <w:szCs w:val="24"/>
        </w:rPr>
        <w:tab/>
        <w:t xml:space="preserve">Jelzőrendszeres házi segítségnyújtás </w:t>
      </w:r>
    </w:p>
    <w:p w14:paraId="0D95275F" w14:textId="77777777" w:rsidR="00695F0C" w:rsidRPr="00933CCD" w:rsidRDefault="00695F0C" w:rsidP="00695F0C">
      <w:pPr>
        <w:spacing w:after="120"/>
        <w:ind w:left="1412" w:hanging="1412"/>
        <w:rPr>
          <w:sz w:val="24"/>
          <w:szCs w:val="24"/>
        </w:rPr>
      </w:pPr>
    </w:p>
    <w:p w14:paraId="2E1432F7" w14:textId="77777777" w:rsidR="00695F0C" w:rsidRPr="00933CCD" w:rsidRDefault="00695F0C" w:rsidP="00695F0C">
      <w:pPr>
        <w:spacing w:after="120"/>
        <w:ind w:left="1412" w:hanging="1412"/>
        <w:rPr>
          <w:sz w:val="24"/>
          <w:szCs w:val="24"/>
        </w:rPr>
      </w:pPr>
    </w:p>
    <w:p w14:paraId="57F40432" w14:textId="77777777" w:rsidR="00695F0C" w:rsidRPr="00933CCD" w:rsidRDefault="00695F0C" w:rsidP="00695F0C">
      <w:pPr>
        <w:spacing w:after="120"/>
        <w:ind w:left="1412" w:hanging="1412"/>
        <w:rPr>
          <w:sz w:val="24"/>
          <w:szCs w:val="24"/>
        </w:rPr>
      </w:pPr>
    </w:p>
    <w:p w14:paraId="4751E388" w14:textId="77777777" w:rsidR="00695F0C" w:rsidRPr="00933CCD" w:rsidRDefault="00695F0C" w:rsidP="00695F0C">
      <w:pPr>
        <w:spacing w:after="120"/>
        <w:ind w:left="1412" w:hanging="1412"/>
        <w:rPr>
          <w:sz w:val="24"/>
          <w:szCs w:val="24"/>
        </w:rPr>
      </w:pPr>
    </w:p>
    <w:p w14:paraId="2B92AB6E" w14:textId="77777777" w:rsidR="00695F0C" w:rsidRPr="00933CCD" w:rsidRDefault="00695F0C" w:rsidP="00695F0C">
      <w:pPr>
        <w:spacing w:after="120"/>
        <w:ind w:left="1412" w:hanging="1412"/>
        <w:rPr>
          <w:sz w:val="24"/>
          <w:szCs w:val="24"/>
        </w:rPr>
      </w:pPr>
    </w:p>
    <w:p w14:paraId="34C75854" w14:textId="77777777" w:rsidR="00695F0C" w:rsidRPr="00933CCD" w:rsidRDefault="00695F0C" w:rsidP="00695F0C">
      <w:pPr>
        <w:spacing w:after="120"/>
        <w:rPr>
          <w:sz w:val="24"/>
          <w:szCs w:val="24"/>
        </w:rPr>
      </w:pPr>
    </w:p>
    <w:p w14:paraId="5E945F49" w14:textId="77777777" w:rsidR="00695F0C" w:rsidRPr="00933CCD" w:rsidRDefault="00695F0C" w:rsidP="00695F0C">
      <w:pPr>
        <w:spacing w:after="120"/>
        <w:ind w:left="1412" w:hanging="1412"/>
        <w:rPr>
          <w:sz w:val="24"/>
          <w:szCs w:val="24"/>
        </w:rPr>
      </w:pPr>
    </w:p>
    <w:p w14:paraId="7D186C60" w14:textId="77777777" w:rsidR="00695F0C" w:rsidRPr="00933CCD" w:rsidRDefault="00695F0C" w:rsidP="00695F0C">
      <w:pPr>
        <w:spacing w:after="120"/>
        <w:ind w:left="1412" w:hanging="1412"/>
        <w:jc w:val="right"/>
        <w:rPr>
          <w:sz w:val="24"/>
          <w:szCs w:val="24"/>
        </w:rPr>
      </w:pPr>
      <w:r w:rsidRPr="00933CCD">
        <w:rPr>
          <w:sz w:val="24"/>
          <w:szCs w:val="24"/>
        </w:rPr>
        <w:t>3. számú függelék</w:t>
      </w:r>
    </w:p>
    <w:p w14:paraId="2D029E8E" w14:textId="77777777" w:rsidR="00695F0C" w:rsidRPr="00933CCD" w:rsidRDefault="00695F0C" w:rsidP="00CE3DCD">
      <w:pPr>
        <w:spacing w:line="360" w:lineRule="auto"/>
        <w:rPr>
          <w:rFonts w:asciiTheme="minorHAnsi" w:hAnsiTheme="minorHAnsi" w:cstheme="minorBidi"/>
          <w:sz w:val="22"/>
          <w:szCs w:val="22"/>
        </w:rPr>
      </w:pPr>
    </w:p>
    <w:p w14:paraId="588974D7" w14:textId="77777777" w:rsidR="00695F0C" w:rsidRPr="00933CCD" w:rsidRDefault="00695F0C" w:rsidP="00CE3DCD">
      <w:pPr>
        <w:spacing w:line="360" w:lineRule="auto"/>
        <w:rPr>
          <w:b/>
          <w:sz w:val="24"/>
          <w:szCs w:val="24"/>
        </w:rPr>
      </w:pPr>
      <w:r w:rsidRPr="00933CCD">
        <w:rPr>
          <w:b/>
          <w:sz w:val="24"/>
          <w:szCs w:val="24"/>
        </w:rPr>
        <w:t>Kistérségi Egyesített Szociális Intézmény</w:t>
      </w:r>
    </w:p>
    <w:p w14:paraId="2C545258" w14:textId="77777777" w:rsidR="00695F0C" w:rsidRPr="00933CCD" w:rsidRDefault="00695F0C" w:rsidP="00CE3DCD">
      <w:pPr>
        <w:spacing w:line="360" w:lineRule="auto"/>
        <w:rPr>
          <w:b/>
          <w:sz w:val="24"/>
          <w:szCs w:val="24"/>
        </w:rPr>
      </w:pPr>
    </w:p>
    <w:p w14:paraId="39E7C592" w14:textId="77777777" w:rsidR="00695F0C" w:rsidRPr="00933CCD" w:rsidRDefault="00695F0C" w:rsidP="00CE3DCD">
      <w:pPr>
        <w:spacing w:line="360" w:lineRule="auto"/>
        <w:rPr>
          <w:b/>
          <w:sz w:val="24"/>
          <w:szCs w:val="24"/>
          <w:u w:val="single"/>
        </w:rPr>
      </w:pPr>
      <w:r w:rsidRPr="00933CCD">
        <w:rPr>
          <w:b/>
          <w:sz w:val="24"/>
          <w:szCs w:val="24"/>
          <w:u w:val="single"/>
        </w:rPr>
        <w:t>Alaptevékenységi besorolás:</w:t>
      </w:r>
    </w:p>
    <w:p w14:paraId="0B935672" w14:textId="221C8CA4" w:rsidR="00695F0C" w:rsidRPr="00933CCD" w:rsidRDefault="00695F0C" w:rsidP="00CE3DCD">
      <w:pPr>
        <w:tabs>
          <w:tab w:val="left" w:pos="2977"/>
          <w:tab w:val="left" w:pos="3969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 xml:space="preserve">Államháztartási szakágazat: </w:t>
      </w:r>
      <w:r w:rsidRPr="00933CCD">
        <w:rPr>
          <w:sz w:val="24"/>
          <w:szCs w:val="24"/>
        </w:rPr>
        <w:tab/>
        <w:t xml:space="preserve">873000 </w:t>
      </w:r>
      <w:r w:rsidRPr="00933CCD">
        <w:rPr>
          <w:sz w:val="24"/>
          <w:szCs w:val="24"/>
        </w:rPr>
        <w:tab/>
        <w:t xml:space="preserve">Idősek, </w:t>
      </w:r>
      <w:r w:rsidR="00D20379">
        <w:rPr>
          <w:sz w:val="24"/>
          <w:szCs w:val="24"/>
        </w:rPr>
        <w:t xml:space="preserve">testi fogyatékossággal élők </w:t>
      </w:r>
      <w:r w:rsidRPr="00933CCD">
        <w:rPr>
          <w:sz w:val="24"/>
          <w:szCs w:val="24"/>
        </w:rPr>
        <w:t>bentlakásos ellátása</w:t>
      </w:r>
    </w:p>
    <w:p w14:paraId="2E68162D" w14:textId="77777777" w:rsidR="00695F0C" w:rsidRPr="00933CCD" w:rsidRDefault="00695F0C" w:rsidP="00CE3DCD">
      <w:pPr>
        <w:spacing w:line="360" w:lineRule="auto"/>
        <w:rPr>
          <w:b/>
          <w:sz w:val="24"/>
          <w:szCs w:val="24"/>
          <w:u w:val="single"/>
        </w:rPr>
      </w:pPr>
      <w:r w:rsidRPr="00933CCD">
        <w:rPr>
          <w:b/>
          <w:sz w:val="24"/>
          <w:szCs w:val="24"/>
          <w:u w:val="single"/>
        </w:rPr>
        <w:t>Kormányzati funkció:</w:t>
      </w:r>
    </w:p>
    <w:p w14:paraId="6A27901E" w14:textId="3101545D" w:rsidR="00695F0C" w:rsidRPr="00933CCD" w:rsidRDefault="00695F0C" w:rsidP="00CE3DCD">
      <w:pPr>
        <w:tabs>
          <w:tab w:val="left" w:pos="851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 xml:space="preserve">101221 </w:t>
      </w:r>
      <w:r w:rsidRPr="00933CCD">
        <w:rPr>
          <w:sz w:val="24"/>
          <w:szCs w:val="24"/>
        </w:rPr>
        <w:tab/>
      </w:r>
      <w:r w:rsidR="00BA1EDC">
        <w:rPr>
          <w:sz w:val="24"/>
          <w:szCs w:val="24"/>
        </w:rPr>
        <w:t xml:space="preserve">   </w:t>
      </w:r>
      <w:r w:rsidRPr="00933CCD">
        <w:rPr>
          <w:sz w:val="24"/>
          <w:szCs w:val="24"/>
        </w:rPr>
        <w:t>Fogyatékossággal élők nappali ellátása</w:t>
      </w:r>
    </w:p>
    <w:p w14:paraId="0AD0AB97" w14:textId="77777777" w:rsidR="00695F0C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>102023</w:t>
      </w:r>
      <w:r w:rsidRPr="00933CCD">
        <w:rPr>
          <w:sz w:val="24"/>
          <w:szCs w:val="24"/>
        </w:rPr>
        <w:tab/>
        <w:t>Időskorúak tartós bentlakásos ellátása</w:t>
      </w:r>
    </w:p>
    <w:p w14:paraId="0253676C" w14:textId="77777777" w:rsidR="00695F0C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 xml:space="preserve">102024 </w:t>
      </w:r>
      <w:r w:rsidRPr="00933CCD">
        <w:rPr>
          <w:sz w:val="24"/>
          <w:szCs w:val="24"/>
        </w:rPr>
        <w:tab/>
        <w:t>Demens betegek tartós bentlakásos ellátása</w:t>
      </w:r>
    </w:p>
    <w:p w14:paraId="54B34A1D" w14:textId="77777777" w:rsidR="00695F0C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>102025</w:t>
      </w:r>
      <w:r w:rsidRPr="00933CCD">
        <w:rPr>
          <w:sz w:val="24"/>
          <w:szCs w:val="24"/>
        </w:rPr>
        <w:tab/>
        <w:t>Időskorúak átmeneti ellátása</w:t>
      </w:r>
    </w:p>
    <w:p w14:paraId="7D2F16FF" w14:textId="77777777" w:rsidR="00695F0C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>102026</w:t>
      </w:r>
      <w:r w:rsidRPr="00933CCD">
        <w:rPr>
          <w:sz w:val="24"/>
          <w:szCs w:val="24"/>
        </w:rPr>
        <w:tab/>
        <w:t>Demens betegek átmeneti ellátása</w:t>
      </w:r>
    </w:p>
    <w:p w14:paraId="12922B07" w14:textId="77777777" w:rsidR="00695F0C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>102031</w:t>
      </w:r>
      <w:r w:rsidRPr="00933CCD">
        <w:rPr>
          <w:sz w:val="24"/>
          <w:szCs w:val="24"/>
        </w:rPr>
        <w:tab/>
        <w:t>Idősek nappali ellátása</w:t>
      </w:r>
    </w:p>
    <w:p w14:paraId="0C895EB9" w14:textId="77777777" w:rsidR="00695F0C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>102032</w:t>
      </w:r>
      <w:r w:rsidRPr="00933CCD">
        <w:rPr>
          <w:sz w:val="24"/>
          <w:szCs w:val="24"/>
        </w:rPr>
        <w:tab/>
        <w:t>Demens betegek nappali ellátása</w:t>
      </w:r>
    </w:p>
    <w:p w14:paraId="0D039502" w14:textId="77777777" w:rsidR="00695F0C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 xml:space="preserve">107013 </w:t>
      </w:r>
      <w:r w:rsidRPr="00933CCD">
        <w:rPr>
          <w:sz w:val="24"/>
          <w:szCs w:val="24"/>
        </w:rPr>
        <w:tab/>
        <w:t>Hajléktalanok átmeneti ellátása</w:t>
      </w:r>
    </w:p>
    <w:p w14:paraId="5D78313C" w14:textId="77777777" w:rsidR="001A46F8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 xml:space="preserve">107015 </w:t>
      </w:r>
      <w:r w:rsidRPr="00933CCD">
        <w:rPr>
          <w:sz w:val="24"/>
          <w:szCs w:val="24"/>
        </w:rPr>
        <w:tab/>
        <w:t>Hajléktalanok nappali ellátása</w:t>
      </w:r>
    </w:p>
    <w:p w14:paraId="6705BDE2" w14:textId="77777777" w:rsidR="001A46F8" w:rsidRPr="00933CCD" w:rsidRDefault="001A46F8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rFonts w:asciiTheme="majorHAnsi" w:hAnsiTheme="majorHAnsi"/>
          <w:sz w:val="22"/>
          <w:lang w:eastAsia="en-US"/>
        </w:rPr>
        <w:t>107016</w:t>
      </w:r>
      <w:r w:rsidRPr="00933CCD">
        <w:t xml:space="preserve">      </w:t>
      </w:r>
      <w:r w:rsidRPr="00933CCD">
        <w:rPr>
          <w:rFonts w:asciiTheme="majorHAnsi" w:hAnsiTheme="majorHAnsi"/>
          <w:sz w:val="22"/>
          <w:lang w:eastAsia="en-US"/>
        </w:rPr>
        <w:t>Utcai szociális munka</w:t>
      </w:r>
    </w:p>
    <w:p w14:paraId="6252874D" w14:textId="77777777" w:rsidR="00695F0C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 xml:space="preserve">107030 </w:t>
      </w:r>
      <w:r w:rsidRPr="00933CCD">
        <w:rPr>
          <w:sz w:val="24"/>
          <w:szCs w:val="24"/>
        </w:rPr>
        <w:tab/>
        <w:t>Szociális foglalkoztatás</w:t>
      </w:r>
      <w:r w:rsidR="008B2A0A" w:rsidRPr="00933CCD">
        <w:rPr>
          <w:sz w:val="24"/>
          <w:szCs w:val="24"/>
        </w:rPr>
        <w:t>, fejlesztő foglalkoztatás</w:t>
      </w:r>
    </w:p>
    <w:p w14:paraId="131D8D03" w14:textId="77777777" w:rsidR="001F2490" w:rsidRPr="00933CCD" w:rsidRDefault="001F2490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>107050</w:t>
      </w:r>
      <w:r w:rsidRPr="00933CCD">
        <w:rPr>
          <w:sz w:val="24"/>
          <w:szCs w:val="24"/>
        </w:rPr>
        <w:tab/>
        <w:t>Szociális étkeztetés népkonyhán</w:t>
      </w:r>
    </w:p>
    <w:p w14:paraId="6FB75F1D" w14:textId="77777777" w:rsidR="00695F0C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>107051</w:t>
      </w:r>
      <w:r w:rsidRPr="00933CCD">
        <w:rPr>
          <w:sz w:val="24"/>
          <w:szCs w:val="24"/>
        </w:rPr>
        <w:tab/>
        <w:t>Szociális étkeztetés</w:t>
      </w:r>
      <w:r w:rsidR="001F2490" w:rsidRPr="00933CCD">
        <w:rPr>
          <w:sz w:val="24"/>
          <w:szCs w:val="24"/>
        </w:rPr>
        <w:t xml:space="preserve"> szociális konyhán</w:t>
      </w:r>
    </w:p>
    <w:p w14:paraId="68C8D01F" w14:textId="77777777" w:rsidR="00695F0C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 xml:space="preserve">107052 </w:t>
      </w:r>
      <w:r w:rsidRPr="00933CCD">
        <w:rPr>
          <w:sz w:val="24"/>
          <w:szCs w:val="24"/>
        </w:rPr>
        <w:tab/>
        <w:t>Házi segítségnyújtás</w:t>
      </w:r>
    </w:p>
    <w:p w14:paraId="1DFAD3EE" w14:textId="214B708A" w:rsidR="00695F0C" w:rsidRPr="00933CCD" w:rsidRDefault="00695F0C" w:rsidP="00CE3DCD">
      <w:pPr>
        <w:tabs>
          <w:tab w:val="left" w:pos="993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 xml:space="preserve">107053 </w:t>
      </w:r>
      <w:r w:rsidRPr="00933CCD">
        <w:rPr>
          <w:sz w:val="24"/>
          <w:szCs w:val="24"/>
        </w:rPr>
        <w:tab/>
        <w:t>Jelzőrendszeres házi segítségnyújtás</w:t>
      </w:r>
    </w:p>
    <w:p w14:paraId="3AA1266E" w14:textId="77777777" w:rsidR="00695F0C" w:rsidRPr="00933CCD" w:rsidRDefault="00695F0C" w:rsidP="00CE3DCD">
      <w:pPr>
        <w:spacing w:line="360" w:lineRule="auto"/>
        <w:rPr>
          <w:sz w:val="24"/>
          <w:szCs w:val="24"/>
        </w:rPr>
      </w:pPr>
    </w:p>
    <w:p w14:paraId="534C230D" w14:textId="77777777" w:rsidR="00695F0C" w:rsidRPr="00933CCD" w:rsidRDefault="00695F0C" w:rsidP="00CE3DCD">
      <w:pPr>
        <w:spacing w:line="360" w:lineRule="auto"/>
        <w:rPr>
          <w:sz w:val="24"/>
          <w:szCs w:val="24"/>
        </w:rPr>
      </w:pPr>
    </w:p>
    <w:p w14:paraId="2AE98270" w14:textId="77777777" w:rsidR="00695F0C" w:rsidRPr="00933CCD" w:rsidRDefault="00695F0C" w:rsidP="00CE3DCD">
      <w:pPr>
        <w:spacing w:line="360" w:lineRule="auto"/>
        <w:rPr>
          <w:sz w:val="24"/>
          <w:szCs w:val="24"/>
        </w:rPr>
      </w:pPr>
    </w:p>
    <w:p w14:paraId="5B3DDEEC" w14:textId="77777777" w:rsidR="00695F0C" w:rsidRPr="00933CCD" w:rsidRDefault="00695F0C" w:rsidP="00CE3DCD">
      <w:pPr>
        <w:spacing w:line="360" w:lineRule="auto"/>
        <w:rPr>
          <w:sz w:val="24"/>
          <w:szCs w:val="24"/>
        </w:rPr>
      </w:pPr>
    </w:p>
    <w:p w14:paraId="6F9DF493" w14:textId="77777777" w:rsidR="00695F0C" w:rsidRPr="00933CCD" w:rsidRDefault="00695F0C" w:rsidP="00CE3DCD">
      <w:pPr>
        <w:spacing w:line="360" w:lineRule="auto"/>
        <w:rPr>
          <w:sz w:val="24"/>
          <w:szCs w:val="24"/>
        </w:rPr>
      </w:pPr>
    </w:p>
    <w:p w14:paraId="19BC9A60" w14:textId="77777777" w:rsidR="00695F0C" w:rsidRPr="00933CCD" w:rsidRDefault="00695F0C" w:rsidP="00CE3DCD">
      <w:pPr>
        <w:spacing w:line="360" w:lineRule="auto"/>
        <w:rPr>
          <w:sz w:val="24"/>
          <w:szCs w:val="24"/>
        </w:rPr>
      </w:pPr>
    </w:p>
    <w:p w14:paraId="737B08CC" w14:textId="77777777" w:rsidR="00695F0C" w:rsidRPr="00933CCD" w:rsidRDefault="00695F0C" w:rsidP="00CE3DCD">
      <w:pPr>
        <w:spacing w:line="360" w:lineRule="auto"/>
        <w:rPr>
          <w:sz w:val="24"/>
          <w:szCs w:val="24"/>
        </w:rPr>
      </w:pPr>
    </w:p>
    <w:p w14:paraId="520D7597" w14:textId="77777777" w:rsidR="00695F0C" w:rsidRPr="00933CCD" w:rsidRDefault="00695F0C" w:rsidP="00CE3DCD">
      <w:pPr>
        <w:spacing w:line="360" w:lineRule="auto"/>
        <w:rPr>
          <w:sz w:val="24"/>
          <w:szCs w:val="24"/>
        </w:rPr>
      </w:pPr>
    </w:p>
    <w:p w14:paraId="696508E1" w14:textId="77777777" w:rsidR="00695F0C" w:rsidRPr="00933CCD" w:rsidRDefault="00695F0C" w:rsidP="00CE3DCD">
      <w:pPr>
        <w:spacing w:line="360" w:lineRule="auto"/>
        <w:rPr>
          <w:sz w:val="24"/>
          <w:szCs w:val="24"/>
        </w:rPr>
      </w:pPr>
    </w:p>
    <w:p w14:paraId="64129693" w14:textId="77777777" w:rsidR="00695F0C" w:rsidRPr="00933CCD" w:rsidRDefault="00695F0C" w:rsidP="00CE3DCD">
      <w:pPr>
        <w:spacing w:after="200" w:line="360" w:lineRule="auto"/>
        <w:rPr>
          <w:sz w:val="24"/>
          <w:szCs w:val="24"/>
        </w:rPr>
      </w:pPr>
      <w:r w:rsidRPr="00933CCD">
        <w:rPr>
          <w:sz w:val="24"/>
          <w:szCs w:val="24"/>
        </w:rPr>
        <w:br w:type="page"/>
      </w:r>
    </w:p>
    <w:p w14:paraId="23F9B054" w14:textId="77777777" w:rsidR="00695F0C" w:rsidRPr="00933CCD" w:rsidRDefault="00695F0C" w:rsidP="00CE3DCD">
      <w:pPr>
        <w:spacing w:line="360" w:lineRule="auto"/>
        <w:jc w:val="right"/>
        <w:rPr>
          <w:sz w:val="24"/>
          <w:szCs w:val="24"/>
        </w:rPr>
      </w:pPr>
      <w:r w:rsidRPr="00933CCD">
        <w:rPr>
          <w:sz w:val="24"/>
          <w:szCs w:val="24"/>
        </w:rPr>
        <w:lastRenderedPageBreak/>
        <w:t>3. számú függelék</w:t>
      </w:r>
    </w:p>
    <w:p w14:paraId="3CEE57D0" w14:textId="77777777" w:rsidR="00695F0C" w:rsidRPr="00933CCD" w:rsidRDefault="00695F0C" w:rsidP="00CE3DCD">
      <w:pPr>
        <w:spacing w:line="360" w:lineRule="auto"/>
        <w:rPr>
          <w:sz w:val="24"/>
          <w:szCs w:val="24"/>
        </w:rPr>
      </w:pPr>
    </w:p>
    <w:p w14:paraId="1EABA37A" w14:textId="77777777" w:rsidR="00695F0C" w:rsidRPr="00933CCD" w:rsidRDefault="00695F0C" w:rsidP="00CE3DCD">
      <w:pPr>
        <w:spacing w:line="360" w:lineRule="auto"/>
        <w:rPr>
          <w:b/>
          <w:sz w:val="24"/>
          <w:szCs w:val="24"/>
        </w:rPr>
      </w:pPr>
      <w:r w:rsidRPr="00933CCD">
        <w:rPr>
          <w:b/>
          <w:sz w:val="24"/>
          <w:szCs w:val="24"/>
        </w:rPr>
        <w:t>Család-és Gyermekjóléti Központ</w:t>
      </w:r>
    </w:p>
    <w:p w14:paraId="39AB3BCA" w14:textId="77777777" w:rsidR="00695F0C" w:rsidRPr="00933CCD" w:rsidRDefault="00695F0C" w:rsidP="00CE3DCD">
      <w:pPr>
        <w:spacing w:line="360" w:lineRule="auto"/>
        <w:rPr>
          <w:b/>
          <w:sz w:val="24"/>
          <w:szCs w:val="24"/>
        </w:rPr>
      </w:pPr>
    </w:p>
    <w:p w14:paraId="79217E42" w14:textId="77777777" w:rsidR="00695F0C" w:rsidRPr="00933CCD" w:rsidRDefault="00695F0C" w:rsidP="00CE3DCD">
      <w:pPr>
        <w:spacing w:line="360" w:lineRule="auto"/>
        <w:rPr>
          <w:b/>
          <w:sz w:val="24"/>
          <w:szCs w:val="24"/>
          <w:u w:val="single"/>
        </w:rPr>
      </w:pPr>
      <w:r w:rsidRPr="00933CCD">
        <w:rPr>
          <w:b/>
          <w:sz w:val="24"/>
          <w:szCs w:val="24"/>
          <w:u w:val="single"/>
        </w:rPr>
        <w:t>Alaptevékenységi besorolás:</w:t>
      </w:r>
    </w:p>
    <w:p w14:paraId="14F5ADEE" w14:textId="77777777" w:rsidR="00695F0C" w:rsidRPr="00933CCD" w:rsidRDefault="00695F0C" w:rsidP="00CE3DCD">
      <w:pPr>
        <w:tabs>
          <w:tab w:val="left" w:pos="2835"/>
          <w:tab w:val="left" w:pos="3969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 xml:space="preserve">Államháztartási szakágazat: </w:t>
      </w:r>
      <w:r w:rsidRPr="00933CCD">
        <w:rPr>
          <w:sz w:val="24"/>
          <w:szCs w:val="24"/>
        </w:rPr>
        <w:tab/>
        <w:t xml:space="preserve">889900 </w:t>
      </w:r>
      <w:r w:rsidRPr="00933CCD">
        <w:rPr>
          <w:sz w:val="24"/>
          <w:szCs w:val="24"/>
        </w:rPr>
        <w:tab/>
        <w:t>Máshová nem sorolható egyéb szociális ellátás bentlakás nélkül</w:t>
      </w:r>
    </w:p>
    <w:p w14:paraId="301E31FE" w14:textId="77777777" w:rsidR="00695F0C" w:rsidRPr="00933CCD" w:rsidRDefault="00695F0C" w:rsidP="00CE3DCD">
      <w:pPr>
        <w:tabs>
          <w:tab w:val="left" w:pos="2977"/>
          <w:tab w:val="left" w:pos="3969"/>
        </w:tabs>
        <w:spacing w:line="360" w:lineRule="auto"/>
        <w:rPr>
          <w:b/>
          <w:sz w:val="24"/>
          <w:szCs w:val="24"/>
          <w:u w:val="single"/>
        </w:rPr>
      </w:pPr>
      <w:r w:rsidRPr="00933CCD">
        <w:rPr>
          <w:b/>
          <w:sz w:val="24"/>
          <w:szCs w:val="24"/>
          <w:u w:val="single"/>
        </w:rPr>
        <w:t>Kormányzati funkció:</w:t>
      </w:r>
    </w:p>
    <w:p w14:paraId="1170AF66" w14:textId="77777777" w:rsidR="00695F0C" w:rsidRPr="00933CCD" w:rsidRDefault="00695F0C" w:rsidP="00CE3DCD">
      <w:pPr>
        <w:tabs>
          <w:tab w:val="left" w:pos="993"/>
          <w:tab w:val="left" w:pos="2977"/>
          <w:tab w:val="left" w:pos="3969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>101145</w:t>
      </w:r>
      <w:r w:rsidRPr="00933CCD">
        <w:rPr>
          <w:sz w:val="24"/>
          <w:szCs w:val="24"/>
        </w:rPr>
        <w:tab/>
        <w:t>Szenvedélybetegek alacsonyküszöbű ellátása</w:t>
      </w:r>
    </w:p>
    <w:p w14:paraId="2B059287" w14:textId="77777777" w:rsidR="00695F0C" w:rsidRPr="00933CCD" w:rsidRDefault="00695F0C" w:rsidP="00CE3DCD">
      <w:pPr>
        <w:tabs>
          <w:tab w:val="left" w:pos="993"/>
          <w:tab w:val="left" w:pos="2977"/>
          <w:tab w:val="left" w:pos="3969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>104012</w:t>
      </w:r>
      <w:r w:rsidRPr="00933CCD">
        <w:rPr>
          <w:sz w:val="24"/>
          <w:szCs w:val="24"/>
        </w:rPr>
        <w:tab/>
        <w:t>Gyermekek átmeneti ellátása</w:t>
      </w:r>
    </w:p>
    <w:p w14:paraId="31A23248" w14:textId="77777777" w:rsidR="00695F0C" w:rsidRPr="00933CCD" w:rsidRDefault="00695F0C" w:rsidP="00CE3DCD">
      <w:pPr>
        <w:tabs>
          <w:tab w:val="left" w:pos="993"/>
          <w:tab w:val="left" w:pos="2977"/>
          <w:tab w:val="left" w:pos="3969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>104042</w:t>
      </w:r>
      <w:r w:rsidRPr="00933CCD">
        <w:rPr>
          <w:sz w:val="24"/>
          <w:szCs w:val="24"/>
        </w:rPr>
        <w:tab/>
        <w:t>Család- és gyermekjóléti szolgáltatások</w:t>
      </w:r>
    </w:p>
    <w:p w14:paraId="366FD15E" w14:textId="77777777" w:rsidR="00695F0C" w:rsidRPr="00933CCD" w:rsidRDefault="00695F0C" w:rsidP="00CE3DCD">
      <w:pPr>
        <w:tabs>
          <w:tab w:val="left" w:pos="993"/>
          <w:tab w:val="left" w:pos="2977"/>
          <w:tab w:val="left" w:pos="3969"/>
        </w:tabs>
        <w:spacing w:line="360" w:lineRule="auto"/>
        <w:rPr>
          <w:sz w:val="24"/>
          <w:szCs w:val="24"/>
        </w:rPr>
      </w:pPr>
      <w:r w:rsidRPr="00933CCD">
        <w:rPr>
          <w:sz w:val="24"/>
          <w:szCs w:val="24"/>
        </w:rPr>
        <w:t>104043</w:t>
      </w:r>
      <w:r w:rsidRPr="00933CCD">
        <w:rPr>
          <w:sz w:val="24"/>
          <w:szCs w:val="24"/>
        </w:rPr>
        <w:tab/>
        <w:t>Család és gyermekjóléti központ</w:t>
      </w:r>
    </w:p>
    <w:p w14:paraId="7ABFDB7C" w14:textId="77777777" w:rsidR="002C023E" w:rsidRPr="00933CCD" w:rsidRDefault="002C023E" w:rsidP="00CE3DCD">
      <w:pPr>
        <w:widowControl w:val="0"/>
        <w:tabs>
          <w:tab w:val="left" w:pos="502"/>
          <w:tab w:val="left" w:pos="3164"/>
        </w:tabs>
        <w:suppressAutoHyphens/>
        <w:spacing w:line="360" w:lineRule="auto"/>
        <w:jc w:val="both"/>
        <w:rPr>
          <w:rFonts w:eastAsia="Arial Unicode MS"/>
          <w:kern w:val="1"/>
          <w:sz w:val="22"/>
          <w:szCs w:val="22"/>
          <w:lang w:eastAsia="ar-SA"/>
        </w:rPr>
      </w:pPr>
    </w:p>
    <w:p w14:paraId="2D542A2C" w14:textId="77777777" w:rsidR="002C023E" w:rsidRPr="00933CCD" w:rsidRDefault="002C023E" w:rsidP="00CE3DCD">
      <w:pPr>
        <w:widowControl w:val="0"/>
        <w:tabs>
          <w:tab w:val="left" w:pos="502"/>
          <w:tab w:val="left" w:pos="3164"/>
        </w:tabs>
        <w:suppressAutoHyphens/>
        <w:spacing w:line="360" w:lineRule="auto"/>
        <w:jc w:val="both"/>
        <w:rPr>
          <w:rFonts w:eastAsia="Arial Unicode MS"/>
          <w:kern w:val="1"/>
          <w:sz w:val="22"/>
          <w:szCs w:val="22"/>
          <w:lang w:eastAsia="ar-SA"/>
        </w:rPr>
      </w:pPr>
    </w:p>
    <w:p w14:paraId="10E292DC" w14:textId="77777777" w:rsidR="00354740" w:rsidRPr="00933CCD" w:rsidRDefault="00354740" w:rsidP="00CE3DCD">
      <w:pPr>
        <w:widowControl w:val="0"/>
        <w:suppressAutoHyphens/>
        <w:spacing w:line="360" w:lineRule="auto"/>
        <w:ind w:left="357"/>
        <w:rPr>
          <w:rFonts w:eastAsia="Arial Unicode MS"/>
          <w:kern w:val="1"/>
          <w:sz w:val="24"/>
          <w:szCs w:val="24"/>
          <w:lang w:eastAsia="ar-SA"/>
        </w:rPr>
      </w:pPr>
    </w:p>
    <w:sectPr w:rsidR="00354740" w:rsidRPr="00933CCD" w:rsidSect="00C86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18371" w14:textId="77777777" w:rsidR="005479A0" w:rsidRDefault="005479A0" w:rsidP="00043BAB">
      <w:r>
        <w:separator/>
      </w:r>
    </w:p>
  </w:endnote>
  <w:endnote w:type="continuationSeparator" w:id="0">
    <w:p w14:paraId="355CEB39" w14:textId="77777777" w:rsidR="005479A0" w:rsidRDefault="005479A0" w:rsidP="0004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23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4489733"/>
      <w:docPartObj>
        <w:docPartGallery w:val="Page Numbers (Bottom of Page)"/>
        <w:docPartUnique/>
      </w:docPartObj>
    </w:sdtPr>
    <w:sdtEndPr/>
    <w:sdtContent>
      <w:p w14:paraId="7A970A8A" w14:textId="0F0FD2F6" w:rsidR="00687335" w:rsidRDefault="0068733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1BC">
          <w:rPr>
            <w:noProof/>
          </w:rPr>
          <w:t>16</w:t>
        </w:r>
        <w:r>
          <w:fldChar w:fldCharType="end"/>
        </w:r>
      </w:p>
    </w:sdtContent>
  </w:sdt>
  <w:p w14:paraId="25001C05" w14:textId="77777777" w:rsidR="00687335" w:rsidRDefault="0068733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61739" w14:textId="77777777" w:rsidR="005479A0" w:rsidRDefault="005479A0" w:rsidP="00043BAB">
      <w:r>
        <w:separator/>
      </w:r>
    </w:p>
  </w:footnote>
  <w:footnote w:type="continuationSeparator" w:id="0">
    <w:p w14:paraId="5E5BBD7F" w14:textId="77777777" w:rsidR="005479A0" w:rsidRDefault="005479A0" w:rsidP="00043B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lowerRoman"/>
      <w:lvlText w:val="%2.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2.%3.%4."/>
      <w:lvlJc w:val="left"/>
      <w:pPr>
        <w:tabs>
          <w:tab w:val="num" w:pos="1582"/>
        </w:tabs>
        <w:ind w:left="1582" w:hanging="360"/>
      </w:pPr>
    </w:lvl>
    <w:lvl w:ilvl="4">
      <w:start w:val="1"/>
      <w:numFmt w:val="lowerLetter"/>
      <w:lvlText w:val="%2.%3.%4.%5."/>
      <w:lvlJc w:val="left"/>
      <w:pPr>
        <w:tabs>
          <w:tab w:val="num" w:pos="1942"/>
        </w:tabs>
        <w:ind w:left="1942" w:hanging="360"/>
      </w:pPr>
    </w:lvl>
    <w:lvl w:ilvl="5">
      <w:start w:val="1"/>
      <w:numFmt w:val="lowerRoman"/>
      <w:lvlText w:val="%2.%3.%4.%5.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2.%3.%4.%5.%6.%7."/>
      <w:lvlJc w:val="left"/>
      <w:pPr>
        <w:tabs>
          <w:tab w:val="num" w:pos="2662"/>
        </w:tabs>
        <w:ind w:left="266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022"/>
        </w:tabs>
        <w:ind w:left="302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.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2.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2.%3.%4."/>
      <w:lvlJc w:val="left"/>
      <w:pPr>
        <w:tabs>
          <w:tab w:val="num" w:pos="2149"/>
        </w:tabs>
        <w:ind w:left="2149" w:hanging="360"/>
      </w:pPr>
    </w:lvl>
    <w:lvl w:ilvl="4">
      <w:start w:val="1"/>
      <w:numFmt w:val="lowerLetter"/>
      <w:lvlText w:val="%2.%3.%4.%5."/>
      <w:lvlJc w:val="left"/>
      <w:pPr>
        <w:tabs>
          <w:tab w:val="num" w:pos="2509"/>
        </w:tabs>
        <w:ind w:left="2509" w:hanging="360"/>
      </w:pPr>
    </w:lvl>
    <w:lvl w:ilvl="5">
      <w:start w:val="1"/>
      <w:numFmt w:val="lowerRoman"/>
      <w:lvlText w:val="%2.%3.%4.%5.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2.%3.%4.%5.%6.%7."/>
      <w:lvlJc w:val="left"/>
      <w:pPr>
        <w:tabs>
          <w:tab w:val="num" w:pos="3229"/>
        </w:tabs>
        <w:ind w:left="322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589"/>
        </w:tabs>
        <w:ind w:left="358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949"/>
        </w:tabs>
        <w:ind w:left="3949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.)"/>
      <w:lvlJc w:val="left"/>
      <w:pPr>
        <w:tabs>
          <w:tab w:val="num" w:pos="1418"/>
        </w:tabs>
        <w:ind w:left="1418" w:hanging="360"/>
      </w:pPr>
      <w:rPr>
        <w:rFonts w:ascii="Times New Roman" w:eastAsia="Arial Unicode MS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lowerRoman"/>
      <w:lvlText w:val="%2.%3."/>
      <w:lvlJc w:val="left"/>
      <w:pPr>
        <w:tabs>
          <w:tab w:val="num" w:pos="2138"/>
        </w:tabs>
        <w:ind w:left="2138" w:hanging="360"/>
      </w:pPr>
    </w:lvl>
    <w:lvl w:ilvl="3">
      <w:start w:val="1"/>
      <w:numFmt w:val="decimal"/>
      <w:lvlText w:val="%2.%3.%4."/>
      <w:lvlJc w:val="left"/>
      <w:pPr>
        <w:tabs>
          <w:tab w:val="num" w:pos="2498"/>
        </w:tabs>
        <w:ind w:left="2498" w:hanging="360"/>
      </w:pPr>
    </w:lvl>
    <w:lvl w:ilvl="4">
      <w:start w:val="1"/>
      <w:numFmt w:val="lowerLetter"/>
      <w:lvlText w:val="%2.%3.%4.%5."/>
      <w:lvlJc w:val="left"/>
      <w:pPr>
        <w:tabs>
          <w:tab w:val="num" w:pos="2858"/>
        </w:tabs>
        <w:ind w:left="2858" w:hanging="360"/>
      </w:pPr>
    </w:lvl>
    <w:lvl w:ilvl="5">
      <w:start w:val="1"/>
      <w:numFmt w:val="lowerRoman"/>
      <w:lvlText w:val="%2.%3.%4.%5.%6."/>
      <w:lvlJc w:val="left"/>
      <w:pPr>
        <w:tabs>
          <w:tab w:val="num" w:pos="3218"/>
        </w:tabs>
        <w:ind w:left="3218" w:hanging="360"/>
      </w:pPr>
    </w:lvl>
    <w:lvl w:ilvl="6">
      <w:start w:val="1"/>
      <w:numFmt w:val="decimal"/>
      <w:lvlText w:val="%2.%3.%4.%5.%6.%7."/>
      <w:lvlJc w:val="left"/>
      <w:pPr>
        <w:tabs>
          <w:tab w:val="num" w:pos="3578"/>
        </w:tabs>
        <w:ind w:left="35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38"/>
        </w:tabs>
        <w:ind w:left="39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4298"/>
        </w:tabs>
        <w:ind w:left="4298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.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2.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2.%3.%4."/>
      <w:lvlJc w:val="left"/>
      <w:pPr>
        <w:tabs>
          <w:tab w:val="num" w:pos="2149"/>
        </w:tabs>
        <w:ind w:left="2149" w:hanging="360"/>
      </w:pPr>
    </w:lvl>
    <w:lvl w:ilvl="4">
      <w:start w:val="1"/>
      <w:numFmt w:val="lowerLetter"/>
      <w:lvlText w:val="%2.%3.%4.%5."/>
      <w:lvlJc w:val="left"/>
      <w:pPr>
        <w:tabs>
          <w:tab w:val="num" w:pos="2509"/>
        </w:tabs>
        <w:ind w:left="2509" w:hanging="360"/>
      </w:pPr>
    </w:lvl>
    <w:lvl w:ilvl="5">
      <w:start w:val="1"/>
      <w:numFmt w:val="lowerRoman"/>
      <w:lvlText w:val="%2.%3.%4.%5.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2.%3.%4.%5.%6.%7."/>
      <w:lvlJc w:val="left"/>
      <w:pPr>
        <w:tabs>
          <w:tab w:val="num" w:pos="3229"/>
        </w:tabs>
        <w:ind w:left="322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589"/>
        </w:tabs>
        <w:ind w:left="358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949"/>
        </w:tabs>
        <w:ind w:left="3949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2.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2.%3.%4."/>
      <w:lvlJc w:val="left"/>
      <w:pPr>
        <w:tabs>
          <w:tab w:val="num" w:pos="2149"/>
        </w:tabs>
        <w:ind w:left="2149" w:hanging="360"/>
      </w:pPr>
    </w:lvl>
    <w:lvl w:ilvl="4">
      <w:start w:val="1"/>
      <w:numFmt w:val="lowerLetter"/>
      <w:lvlText w:val="%2.%3.%4.%5."/>
      <w:lvlJc w:val="left"/>
      <w:pPr>
        <w:tabs>
          <w:tab w:val="num" w:pos="2509"/>
        </w:tabs>
        <w:ind w:left="2509" w:hanging="360"/>
      </w:pPr>
    </w:lvl>
    <w:lvl w:ilvl="5">
      <w:start w:val="1"/>
      <w:numFmt w:val="lowerRoman"/>
      <w:lvlText w:val="%2.%3.%4.%5.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2.%3.%4.%5.%6.%7."/>
      <w:lvlJc w:val="left"/>
      <w:pPr>
        <w:tabs>
          <w:tab w:val="num" w:pos="3229"/>
        </w:tabs>
        <w:ind w:left="322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589"/>
        </w:tabs>
        <w:ind w:left="358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949"/>
        </w:tabs>
        <w:ind w:left="3949" w:hanging="360"/>
      </w:pPr>
    </w:lvl>
  </w:abstractNum>
  <w:abstractNum w:abstractNumId="5" w15:restartNumberingAfterBreak="0">
    <w:nsid w:val="00000006"/>
    <w:multiLevelType w:val="multilevel"/>
    <w:tmpl w:val="E5349F8C"/>
    <w:name w:val="WW8Num6"/>
    <w:lvl w:ilvl="0">
      <w:start w:val="32"/>
      <w:numFmt w:val="decimal"/>
      <w:lvlText w:val="%1.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1778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0"/>
      <w:numFmt w:val="lowerRoman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00"/>
      <w:numFmt w:val="lowerRoman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6AB0FBD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lowerRoman"/>
      <w:lvlText w:val="%2.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2.%3.%4."/>
      <w:lvlJc w:val="left"/>
      <w:pPr>
        <w:tabs>
          <w:tab w:val="num" w:pos="1582"/>
        </w:tabs>
        <w:ind w:left="1582" w:hanging="360"/>
      </w:pPr>
    </w:lvl>
    <w:lvl w:ilvl="4">
      <w:start w:val="1"/>
      <w:numFmt w:val="lowerLetter"/>
      <w:lvlText w:val="%2.%3.%4.%5."/>
      <w:lvlJc w:val="left"/>
      <w:pPr>
        <w:tabs>
          <w:tab w:val="num" w:pos="1942"/>
        </w:tabs>
        <w:ind w:left="1942" w:hanging="360"/>
      </w:pPr>
    </w:lvl>
    <w:lvl w:ilvl="5">
      <w:start w:val="1"/>
      <w:numFmt w:val="lowerRoman"/>
      <w:lvlText w:val="%2.%3.%4.%5.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2.%3.%4.%5.%6.%7."/>
      <w:lvlJc w:val="left"/>
      <w:pPr>
        <w:tabs>
          <w:tab w:val="num" w:pos="2662"/>
        </w:tabs>
        <w:ind w:left="266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022"/>
        </w:tabs>
        <w:ind w:left="302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382"/>
        </w:tabs>
        <w:ind w:left="3382" w:hanging="360"/>
      </w:pPr>
    </w:lvl>
  </w:abstractNum>
  <w:abstractNum w:abstractNumId="10" w15:restartNumberingAfterBreak="0">
    <w:nsid w:val="214F1867"/>
    <w:multiLevelType w:val="multilevel"/>
    <w:tmpl w:val="00000006"/>
    <w:lvl w:ilvl="0">
      <w:start w:val="32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9F2"/>
    <w:rsid w:val="00001583"/>
    <w:rsid w:val="0000323A"/>
    <w:rsid w:val="00010DB2"/>
    <w:rsid w:val="000124BF"/>
    <w:rsid w:val="000129E8"/>
    <w:rsid w:val="000364A8"/>
    <w:rsid w:val="00036C98"/>
    <w:rsid w:val="00043BAB"/>
    <w:rsid w:val="00073F60"/>
    <w:rsid w:val="00075F98"/>
    <w:rsid w:val="000848C1"/>
    <w:rsid w:val="000A5F71"/>
    <w:rsid w:val="000B2B67"/>
    <w:rsid w:val="000B7646"/>
    <w:rsid w:val="000C2EF4"/>
    <w:rsid w:val="000D7D75"/>
    <w:rsid w:val="000E7EB0"/>
    <w:rsid w:val="001060DE"/>
    <w:rsid w:val="00112E88"/>
    <w:rsid w:val="00122531"/>
    <w:rsid w:val="001264BC"/>
    <w:rsid w:val="0013316B"/>
    <w:rsid w:val="001362D9"/>
    <w:rsid w:val="00137CA3"/>
    <w:rsid w:val="00146C74"/>
    <w:rsid w:val="0015163F"/>
    <w:rsid w:val="001671CA"/>
    <w:rsid w:val="00177F6B"/>
    <w:rsid w:val="00197468"/>
    <w:rsid w:val="001A46F8"/>
    <w:rsid w:val="001A6078"/>
    <w:rsid w:val="001A68B7"/>
    <w:rsid w:val="001B1E9F"/>
    <w:rsid w:val="001C0BDA"/>
    <w:rsid w:val="001C143C"/>
    <w:rsid w:val="001C4932"/>
    <w:rsid w:val="001C671E"/>
    <w:rsid w:val="001D176E"/>
    <w:rsid w:val="001D35A4"/>
    <w:rsid w:val="001E0E96"/>
    <w:rsid w:val="001E1F7E"/>
    <w:rsid w:val="001F2490"/>
    <w:rsid w:val="001F53A0"/>
    <w:rsid w:val="00203950"/>
    <w:rsid w:val="00220719"/>
    <w:rsid w:val="0022323C"/>
    <w:rsid w:val="00252605"/>
    <w:rsid w:val="00264D32"/>
    <w:rsid w:val="002831A0"/>
    <w:rsid w:val="00290BD5"/>
    <w:rsid w:val="0029289A"/>
    <w:rsid w:val="00297557"/>
    <w:rsid w:val="002A210F"/>
    <w:rsid w:val="002B159D"/>
    <w:rsid w:val="002C023E"/>
    <w:rsid w:val="002C3898"/>
    <w:rsid w:val="002C6DEF"/>
    <w:rsid w:val="002D1CED"/>
    <w:rsid w:val="002D7F9F"/>
    <w:rsid w:val="002E2116"/>
    <w:rsid w:val="002F62E1"/>
    <w:rsid w:val="00310874"/>
    <w:rsid w:val="00316B64"/>
    <w:rsid w:val="003171D2"/>
    <w:rsid w:val="003230AB"/>
    <w:rsid w:val="0032432A"/>
    <w:rsid w:val="0033603B"/>
    <w:rsid w:val="003378EF"/>
    <w:rsid w:val="003453CA"/>
    <w:rsid w:val="003468E1"/>
    <w:rsid w:val="003477A3"/>
    <w:rsid w:val="00354740"/>
    <w:rsid w:val="00355DA6"/>
    <w:rsid w:val="00362E97"/>
    <w:rsid w:val="00371458"/>
    <w:rsid w:val="00373E7B"/>
    <w:rsid w:val="0038029A"/>
    <w:rsid w:val="00380615"/>
    <w:rsid w:val="003B474A"/>
    <w:rsid w:val="003B65A2"/>
    <w:rsid w:val="003C23DB"/>
    <w:rsid w:val="003C2571"/>
    <w:rsid w:val="003D23D3"/>
    <w:rsid w:val="003D37DF"/>
    <w:rsid w:val="003D6608"/>
    <w:rsid w:val="003E050A"/>
    <w:rsid w:val="003F0B6F"/>
    <w:rsid w:val="00412106"/>
    <w:rsid w:val="00413099"/>
    <w:rsid w:val="00435F22"/>
    <w:rsid w:val="00436EA6"/>
    <w:rsid w:val="004409A9"/>
    <w:rsid w:val="00447B76"/>
    <w:rsid w:val="00457620"/>
    <w:rsid w:val="00457BB0"/>
    <w:rsid w:val="00487263"/>
    <w:rsid w:val="004938AB"/>
    <w:rsid w:val="004A29C9"/>
    <w:rsid w:val="004B044D"/>
    <w:rsid w:val="004B08F4"/>
    <w:rsid w:val="004B521C"/>
    <w:rsid w:val="004C2551"/>
    <w:rsid w:val="004D5B0E"/>
    <w:rsid w:val="004E660C"/>
    <w:rsid w:val="00505E26"/>
    <w:rsid w:val="00510FCF"/>
    <w:rsid w:val="0051798A"/>
    <w:rsid w:val="00540AE7"/>
    <w:rsid w:val="005470A5"/>
    <w:rsid w:val="005479A0"/>
    <w:rsid w:val="005552D8"/>
    <w:rsid w:val="005553CB"/>
    <w:rsid w:val="00564115"/>
    <w:rsid w:val="005771A0"/>
    <w:rsid w:val="00590C81"/>
    <w:rsid w:val="00591486"/>
    <w:rsid w:val="005A1559"/>
    <w:rsid w:val="005A5369"/>
    <w:rsid w:val="005B443C"/>
    <w:rsid w:val="005D0EA7"/>
    <w:rsid w:val="005E26CF"/>
    <w:rsid w:val="006002DA"/>
    <w:rsid w:val="00601D9B"/>
    <w:rsid w:val="00602053"/>
    <w:rsid w:val="00611B08"/>
    <w:rsid w:val="0062702C"/>
    <w:rsid w:val="006301F1"/>
    <w:rsid w:val="0063330C"/>
    <w:rsid w:val="00635173"/>
    <w:rsid w:val="00642C18"/>
    <w:rsid w:val="0065586C"/>
    <w:rsid w:val="00674C42"/>
    <w:rsid w:val="00675211"/>
    <w:rsid w:val="0068444D"/>
    <w:rsid w:val="00686EBE"/>
    <w:rsid w:val="00687335"/>
    <w:rsid w:val="00695586"/>
    <w:rsid w:val="00695F0C"/>
    <w:rsid w:val="006A1A21"/>
    <w:rsid w:val="006A1A48"/>
    <w:rsid w:val="006A3166"/>
    <w:rsid w:val="006A686B"/>
    <w:rsid w:val="006A68D0"/>
    <w:rsid w:val="006A6F38"/>
    <w:rsid w:val="006B4646"/>
    <w:rsid w:val="006C09F2"/>
    <w:rsid w:val="006C178F"/>
    <w:rsid w:val="006C3CF7"/>
    <w:rsid w:val="006D2927"/>
    <w:rsid w:val="006E3430"/>
    <w:rsid w:val="006E3730"/>
    <w:rsid w:val="006F064E"/>
    <w:rsid w:val="006F3906"/>
    <w:rsid w:val="007004FF"/>
    <w:rsid w:val="0070299D"/>
    <w:rsid w:val="0071746E"/>
    <w:rsid w:val="007204C6"/>
    <w:rsid w:val="00722FED"/>
    <w:rsid w:val="00745676"/>
    <w:rsid w:val="0076399D"/>
    <w:rsid w:val="0076437F"/>
    <w:rsid w:val="0076519A"/>
    <w:rsid w:val="00765362"/>
    <w:rsid w:val="00775E60"/>
    <w:rsid w:val="00790C66"/>
    <w:rsid w:val="00794A52"/>
    <w:rsid w:val="00795CEB"/>
    <w:rsid w:val="007A48B4"/>
    <w:rsid w:val="007A7352"/>
    <w:rsid w:val="007B68A3"/>
    <w:rsid w:val="007C0F92"/>
    <w:rsid w:val="007C2E34"/>
    <w:rsid w:val="007C6CCD"/>
    <w:rsid w:val="007E53D7"/>
    <w:rsid w:val="007F2A94"/>
    <w:rsid w:val="00806167"/>
    <w:rsid w:val="0080635A"/>
    <w:rsid w:val="008074CC"/>
    <w:rsid w:val="008108D4"/>
    <w:rsid w:val="0081180B"/>
    <w:rsid w:val="008171A9"/>
    <w:rsid w:val="00822E0D"/>
    <w:rsid w:val="00824F60"/>
    <w:rsid w:val="00832613"/>
    <w:rsid w:val="00834EBB"/>
    <w:rsid w:val="00835B95"/>
    <w:rsid w:val="008369F0"/>
    <w:rsid w:val="00840F39"/>
    <w:rsid w:val="008443DF"/>
    <w:rsid w:val="008559D6"/>
    <w:rsid w:val="008765B5"/>
    <w:rsid w:val="00876A75"/>
    <w:rsid w:val="00887054"/>
    <w:rsid w:val="0089355B"/>
    <w:rsid w:val="00893B4E"/>
    <w:rsid w:val="008955A2"/>
    <w:rsid w:val="008B2A0A"/>
    <w:rsid w:val="008E4067"/>
    <w:rsid w:val="008E6C9C"/>
    <w:rsid w:val="008F29EC"/>
    <w:rsid w:val="008F2E86"/>
    <w:rsid w:val="008F7023"/>
    <w:rsid w:val="0090298B"/>
    <w:rsid w:val="009301EE"/>
    <w:rsid w:val="009324BD"/>
    <w:rsid w:val="00933CCD"/>
    <w:rsid w:val="00941CD7"/>
    <w:rsid w:val="00943D6C"/>
    <w:rsid w:val="00956E44"/>
    <w:rsid w:val="00961CCB"/>
    <w:rsid w:val="009723BD"/>
    <w:rsid w:val="00972D89"/>
    <w:rsid w:val="0097459D"/>
    <w:rsid w:val="00981116"/>
    <w:rsid w:val="009826C4"/>
    <w:rsid w:val="00984FD5"/>
    <w:rsid w:val="00996130"/>
    <w:rsid w:val="009A7CE3"/>
    <w:rsid w:val="009B1F29"/>
    <w:rsid w:val="009D0F28"/>
    <w:rsid w:val="009D54C8"/>
    <w:rsid w:val="009E62D5"/>
    <w:rsid w:val="009F4A49"/>
    <w:rsid w:val="009F701D"/>
    <w:rsid w:val="00A00FB3"/>
    <w:rsid w:val="00A01C07"/>
    <w:rsid w:val="00A069D5"/>
    <w:rsid w:val="00A07251"/>
    <w:rsid w:val="00A1448E"/>
    <w:rsid w:val="00A24E31"/>
    <w:rsid w:val="00A324A1"/>
    <w:rsid w:val="00A325D9"/>
    <w:rsid w:val="00A47473"/>
    <w:rsid w:val="00A53993"/>
    <w:rsid w:val="00A72B4D"/>
    <w:rsid w:val="00A736B2"/>
    <w:rsid w:val="00A80E34"/>
    <w:rsid w:val="00A96963"/>
    <w:rsid w:val="00AA3405"/>
    <w:rsid w:val="00AA5958"/>
    <w:rsid w:val="00AA74C2"/>
    <w:rsid w:val="00AB1771"/>
    <w:rsid w:val="00AC46C8"/>
    <w:rsid w:val="00AC775E"/>
    <w:rsid w:val="00AD050A"/>
    <w:rsid w:val="00AE48AD"/>
    <w:rsid w:val="00AE5202"/>
    <w:rsid w:val="00AF396E"/>
    <w:rsid w:val="00AF3B87"/>
    <w:rsid w:val="00B01730"/>
    <w:rsid w:val="00B1118C"/>
    <w:rsid w:val="00B2370C"/>
    <w:rsid w:val="00B37763"/>
    <w:rsid w:val="00B4636A"/>
    <w:rsid w:val="00B55F1F"/>
    <w:rsid w:val="00B57613"/>
    <w:rsid w:val="00B6058B"/>
    <w:rsid w:val="00B657A2"/>
    <w:rsid w:val="00BA1EDC"/>
    <w:rsid w:val="00BA272E"/>
    <w:rsid w:val="00BB265A"/>
    <w:rsid w:val="00BC23A5"/>
    <w:rsid w:val="00BE41BC"/>
    <w:rsid w:val="00BF0E7A"/>
    <w:rsid w:val="00BF1EED"/>
    <w:rsid w:val="00BF2183"/>
    <w:rsid w:val="00BF7C2C"/>
    <w:rsid w:val="00C137A3"/>
    <w:rsid w:val="00C162A4"/>
    <w:rsid w:val="00C20EDF"/>
    <w:rsid w:val="00C35F44"/>
    <w:rsid w:val="00C36933"/>
    <w:rsid w:val="00C41090"/>
    <w:rsid w:val="00C53EE8"/>
    <w:rsid w:val="00C74CA9"/>
    <w:rsid w:val="00C837F4"/>
    <w:rsid w:val="00C85AE5"/>
    <w:rsid w:val="00C86D16"/>
    <w:rsid w:val="00C90F57"/>
    <w:rsid w:val="00CA006A"/>
    <w:rsid w:val="00CA1167"/>
    <w:rsid w:val="00CB24AF"/>
    <w:rsid w:val="00CB3724"/>
    <w:rsid w:val="00CB3B30"/>
    <w:rsid w:val="00CC4CAE"/>
    <w:rsid w:val="00CC57AB"/>
    <w:rsid w:val="00CD0F52"/>
    <w:rsid w:val="00CD1904"/>
    <w:rsid w:val="00CD5C1E"/>
    <w:rsid w:val="00CD78C8"/>
    <w:rsid w:val="00CE3DCD"/>
    <w:rsid w:val="00CE6DF2"/>
    <w:rsid w:val="00D031FF"/>
    <w:rsid w:val="00D04C48"/>
    <w:rsid w:val="00D04D32"/>
    <w:rsid w:val="00D12556"/>
    <w:rsid w:val="00D17C21"/>
    <w:rsid w:val="00D17E5B"/>
    <w:rsid w:val="00D20379"/>
    <w:rsid w:val="00D20CAE"/>
    <w:rsid w:val="00D2435F"/>
    <w:rsid w:val="00D52E44"/>
    <w:rsid w:val="00D55FFD"/>
    <w:rsid w:val="00D565ED"/>
    <w:rsid w:val="00D66339"/>
    <w:rsid w:val="00D72AA6"/>
    <w:rsid w:val="00D7493A"/>
    <w:rsid w:val="00D811D6"/>
    <w:rsid w:val="00D81A46"/>
    <w:rsid w:val="00D8410A"/>
    <w:rsid w:val="00D84C97"/>
    <w:rsid w:val="00D85E69"/>
    <w:rsid w:val="00DA1CF7"/>
    <w:rsid w:val="00DA337B"/>
    <w:rsid w:val="00DA741C"/>
    <w:rsid w:val="00DC33FE"/>
    <w:rsid w:val="00DD50E9"/>
    <w:rsid w:val="00DF24B7"/>
    <w:rsid w:val="00DF3F89"/>
    <w:rsid w:val="00DF482B"/>
    <w:rsid w:val="00E028A8"/>
    <w:rsid w:val="00E54151"/>
    <w:rsid w:val="00E5642F"/>
    <w:rsid w:val="00E64D50"/>
    <w:rsid w:val="00E65EC7"/>
    <w:rsid w:val="00E75547"/>
    <w:rsid w:val="00E75FAA"/>
    <w:rsid w:val="00E869F2"/>
    <w:rsid w:val="00E906C7"/>
    <w:rsid w:val="00E961C1"/>
    <w:rsid w:val="00EA22A4"/>
    <w:rsid w:val="00EA3DE9"/>
    <w:rsid w:val="00EB03B6"/>
    <w:rsid w:val="00EB4B39"/>
    <w:rsid w:val="00EB6116"/>
    <w:rsid w:val="00EC55B5"/>
    <w:rsid w:val="00ED5240"/>
    <w:rsid w:val="00EE2BA3"/>
    <w:rsid w:val="00EE4E3B"/>
    <w:rsid w:val="00EF346C"/>
    <w:rsid w:val="00EF437B"/>
    <w:rsid w:val="00EF741F"/>
    <w:rsid w:val="00EF7E6A"/>
    <w:rsid w:val="00F02DC4"/>
    <w:rsid w:val="00F1360F"/>
    <w:rsid w:val="00F1415C"/>
    <w:rsid w:val="00F14607"/>
    <w:rsid w:val="00F228B2"/>
    <w:rsid w:val="00F238CE"/>
    <w:rsid w:val="00F25D1E"/>
    <w:rsid w:val="00F30D4B"/>
    <w:rsid w:val="00F311FF"/>
    <w:rsid w:val="00F4738F"/>
    <w:rsid w:val="00F50B6D"/>
    <w:rsid w:val="00F5212E"/>
    <w:rsid w:val="00F53D67"/>
    <w:rsid w:val="00F60A53"/>
    <w:rsid w:val="00F71579"/>
    <w:rsid w:val="00F859EC"/>
    <w:rsid w:val="00F86E23"/>
    <w:rsid w:val="00FA2C0B"/>
    <w:rsid w:val="00FA5BC3"/>
    <w:rsid w:val="00FB53F2"/>
    <w:rsid w:val="00FB6F52"/>
    <w:rsid w:val="00FC25BB"/>
    <w:rsid w:val="00FC606E"/>
    <w:rsid w:val="00FE4E3A"/>
    <w:rsid w:val="00FF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42B37"/>
  <w15:docId w15:val="{535C4818-6DA4-491C-A3DF-0C1A675F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D66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04C48"/>
    <w:pPr>
      <w:suppressAutoHyphens/>
      <w:ind w:left="720"/>
      <w:contextualSpacing/>
      <w:jc w:val="both"/>
    </w:pPr>
    <w:rPr>
      <w:kern w:val="1"/>
      <w:sz w:val="24"/>
      <w:szCs w:val="24"/>
      <w:lang w:eastAsia="ar-SA"/>
    </w:rPr>
  </w:style>
  <w:style w:type="paragraph" w:customStyle="1" w:styleId="Nincstrkz1">
    <w:name w:val="Nincs térköz1"/>
    <w:rsid w:val="008443DF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table" w:styleId="Rcsostblzat">
    <w:name w:val="Table Grid"/>
    <w:basedOn w:val="Normltblzat"/>
    <w:uiPriority w:val="59"/>
    <w:rsid w:val="00D04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974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7468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43BA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3BA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43BA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3BA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F29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F29EC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F29E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F29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F29E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23723-EEF0-42B1-A476-F88F66EFF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3840</Words>
  <Characters>26503</Characters>
  <Application>Microsoft Office Word</Application>
  <DocSecurity>0</DocSecurity>
  <Lines>220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Horváth Ilona</dc:creator>
  <cp:lastModifiedBy>Veilandics Eszter</cp:lastModifiedBy>
  <cp:revision>2</cp:revision>
  <cp:lastPrinted>2025-03-05T07:56:00Z</cp:lastPrinted>
  <dcterms:created xsi:type="dcterms:W3CDTF">2025-08-14T13:02:00Z</dcterms:created>
  <dcterms:modified xsi:type="dcterms:W3CDTF">2025-08-14T13:02:00Z</dcterms:modified>
</cp:coreProperties>
</file>